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CEC1" w14:textId="77777777" w:rsidR="009C3244" w:rsidRDefault="009C3244" w:rsidP="009C3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Республики Коми «Республиканский центр </w:t>
      </w:r>
    </w:p>
    <w:p w14:paraId="2CA9E33C" w14:textId="36CDCFEF" w:rsidR="009C3244" w:rsidRDefault="009C3244" w:rsidP="009C3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психолого-педагогической, медицинской и социальной помощи»</w:t>
      </w:r>
    </w:p>
    <w:p w14:paraId="03E0C91D" w14:textId="77777777" w:rsidR="009C3244" w:rsidRDefault="009C3244" w:rsidP="009C32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597C3" w14:textId="64BBDCC3" w:rsidR="00691FAB" w:rsidRDefault="009C3244" w:rsidP="009C3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мероприятий в рамках </w:t>
      </w:r>
      <w:r w:rsidR="0030426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едели родительской компетентности</w:t>
      </w:r>
    </w:p>
    <w:p w14:paraId="68D4152D" w14:textId="5046875C" w:rsidR="009C3244" w:rsidRDefault="00304263" w:rsidP="009C3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46FB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– 18 апреля 2025</w:t>
      </w:r>
      <w:r w:rsidR="009C324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5890315" w14:textId="63DAF67E" w:rsidR="00462E47" w:rsidRDefault="00462E47" w:rsidP="00462E47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регистрации - </w:t>
      </w:r>
      <w:hyperlink r:id="rId4" w:history="1">
        <w:r w:rsidRPr="00DB5763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https://forms.yandex.ru/u/66222d4284227c097846c937/</w:t>
        </w:r>
      </w:hyperlink>
    </w:p>
    <w:p w14:paraId="622F23C3" w14:textId="0A58F32E" w:rsidR="00F60A3A" w:rsidRDefault="00F60A3A" w:rsidP="00462E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3A">
        <w:rPr>
          <w:rFonts w:ascii="Times New Roman" w:hAnsi="Times New Roman" w:cs="Times New Roman"/>
          <w:b/>
          <w:sz w:val="28"/>
          <w:szCs w:val="28"/>
        </w:rPr>
        <w:t>Ссылка на подключение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F95ABD">
          <w:rPr>
            <w:rStyle w:val="a4"/>
            <w:rFonts w:ascii="Times New Roman" w:hAnsi="Times New Roman" w:cs="Times New Roman"/>
            <w:sz w:val="28"/>
            <w:szCs w:val="28"/>
          </w:rPr>
          <w:t>https://sferum.ru/?call_link=CN2Kzwxl7HawI4JfHnnp_AWP-4y6RhwDIL3LECZ1ZFI</w:t>
        </w:r>
      </w:hyperlink>
    </w:p>
    <w:p w14:paraId="112B0B95" w14:textId="065B3AE3" w:rsidR="009C3244" w:rsidRDefault="009C3244" w:rsidP="009C32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055"/>
        <w:gridCol w:w="2912"/>
        <w:gridCol w:w="2912"/>
      </w:tblGrid>
      <w:tr w:rsidR="00B627E7" w14:paraId="15E3FB78" w14:textId="77777777" w:rsidTr="00B627E7">
        <w:tc>
          <w:tcPr>
            <w:tcW w:w="1838" w:type="dxa"/>
          </w:tcPr>
          <w:p w14:paraId="2892C496" w14:textId="740AB3B5" w:rsidR="00B627E7" w:rsidRDefault="00B627E7" w:rsidP="00B6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</w:tcPr>
          <w:p w14:paraId="218C821D" w14:textId="01510D8F" w:rsidR="00B627E7" w:rsidRDefault="00B627E7" w:rsidP="00B6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5055" w:type="dxa"/>
          </w:tcPr>
          <w:p w14:paraId="26686149" w14:textId="1BE1845C" w:rsidR="00B627E7" w:rsidRDefault="00B627E7" w:rsidP="00B6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14:paraId="0D6903B1" w14:textId="6F73D022" w:rsidR="00B627E7" w:rsidRDefault="00B627E7" w:rsidP="00B6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</w:t>
            </w:r>
          </w:p>
        </w:tc>
        <w:tc>
          <w:tcPr>
            <w:tcW w:w="2912" w:type="dxa"/>
          </w:tcPr>
          <w:p w14:paraId="10BF4C6F" w14:textId="0B9A0205" w:rsidR="00B627E7" w:rsidRDefault="00B627E7" w:rsidP="00B62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подключения</w:t>
            </w:r>
          </w:p>
        </w:tc>
      </w:tr>
      <w:tr w:rsidR="00B627E7" w14:paraId="12E2B57D" w14:textId="77777777" w:rsidTr="00B627E7">
        <w:tc>
          <w:tcPr>
            <w:tcW w:w="1838" w:type="dxa"/>
          </w:tcPr>
          <w:p w14:paraId="0BA7694E" w14:textId="306378AC" w:rsidR="00B627E7" w:rsidRPr="00B627E7" w:rsidRDefault="00304263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  <w:r w:rsidR="00B627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27E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307F9A45" w14:textId="522459C3" w:rsidR="00B627E7" w:rsidRPr="00B627E7" w:rsidRDefault="00304263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 w:rsidR="00B627E7">
              <w:rPr>
                <w:rFonts w:ascii="Times New Roman" w:hAnsi="Times New Roman" w:cs="Times New Roman"/>
                <w:sz w:val="28"/>
                <w:szCs w:val="28"/>
              </w:rPr>
              <w:t xml:space="preserve"> – 17.00</w:t>
            </w:r>
          </w:p>
        </w:tc>
        <w:tc>
          <w:tcPr>
            <w:tcW w:w="5055" w:type="dxa"/>
          </w:tcPr>
          <w:p w14:paraId="49F82EFC" w14:textId="512F51E3" w:rsidR="00C46FBE" w:rsidRDefault="00C46FBE" w:rsidP="00B627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E7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успешно обменять знания на оценки»</w:t>
            </w:r>
          </w:p>
          <w:p w14:paraId="2A4E271A" w14:textId="01E1F07C" w:rsidR="00F60A3A" w:rsidRPr="00F60A3A" w:rsidRDefault="00F60A3A" w:rsidP="00B627E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</w:tcPr>
          <w:p w14:paraId="133EE8B7" w14:textId="42A6D536" w:rsidR="00B627E7" w:rsidRPr="00B627E7" w:rsidRDefault="00C46FBE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 Наталья Александровна, педагог-психолог</w:t>
            </w:r>
          </w:p>
        </w:tc>
        <w:tc>
          <w:tcPr>
            <w:tcW w:w="2912" w:type="dxa"/>
          </w:tcPr>
          <w:p w14:paraId="6F7266E8" w14:textId="2FE040F7" w:rsidR="00B627E7" w:rsidRPr="00B627E7" w:rsidRDefault="00304263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выше</w:t>
            </w:r>
          </w:p>
        </w:tc>
      </w:tr>
      <w:tr w:rsidR="00810ED0" w14:paraId="690BDAA7" w14:textId="77777777" w:rsidTr="00B627E7">
        <w:tc>
          <w:tcPr>
            <w:tcW w:w="1838" w:type="dxa"/>
            <w:vMerge w:val="restart"/>
          </w:tcPr>
          <w:p w14:paraId="1E5942C5" w14:textId="7A801C02" w:rsidR="00810ED0" w:rsidRPr="00B627E7" w:rsidRDefault="00810ED0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 2025 г.</w:t>
            </w:r>
          </w:p>
        </w:tc>
        <w:tc>
          <w:tcPr>
            <w:tcW w:w="1843" w:type="dxa"/>
          </w:tcPr>
          <w:p w14:paraId="6163488B" w14:textId="499A0C6B" w:rsidR="00810ED0" w:rsidRPr="00B627E7" w:rsidRDefault="00810ED0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B46F5">
              <w:rPr>
                <w:rFonts w:ascii="Times New Roman" w:hAnsi="Times New Roman" w:cs="Times New Roman"/>
                <w:sz w:val="28"/>
                <w:szCs w:val="28"/>
              </w:rPr>
              <w:t>.00 – 17.00</w:t>
            </w:r>
          </w:p>
        </w:tc>
        <w:tc>
          <w:tcPr>
            <w:tcW w:w="5055" w:type="dxa"/>
          </w:tcPr>
          <w:p w14:paraId="38E2F98D" w14:textId="25177D2A" w:rsidR="00810ED0" w:rsidRPr="00E62045" w:rsidRDefault="002D1EE4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поступления в профессиональные образовательные организации и реализации рекомендаций ПМПК в учреждениях СПО (в рамках Чемпионата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912" w:type="dxa"/>
          </w:tcPr>
          <w:p w14:paraId="7B23C06E" w14:textId="77777777" w:rsidR="00810ED0" w:rsidRDefault="002D1EE4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Селихова Татьяна Александровна, руководитель ЦПМПК, педагог-психолог</w:t>
            </w:r>
          </w:p>
          <w:p w14:paraId="2ACED450" w14:textId="77777777" w:rsidR="00B11ADD" w:rsidRDefault="00B11ADD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C7621" w14:textId="01ECA657" w:rsidR="00B11ADD" w:rsidRPr="00B627E7" w:rsidRDefault="00B11ADD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  <w:tc>
          <w:tcPr>
            <w:tcW w:w="2912" w:type="dxa"/>
          </w:tcPr>
          <w:p w14:paraId="059CBD03" w14:textId="210AD78F" w:rsidR="00810ED0" w:rsidRPr="00B627E7" w:rsidRDefault="002D1EE4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графику, в сотрудничестве с ГПОУ «Сыктывкарский колледж сервиса и связи»</w:t>
            </w:r>
          </w:p>
        </w:tc>
      </w:tr>
      <w:tr w:rsidR="00810ED0" w14:paraId="1A2264AD" w14:textId="77777777" w:rsidTr="00B627E7">
        <w:tc>
          <w:tcPr>
            <w:tcW w:w="1838" w:type="dxa"/>
            <w:vMerge/>
          </w:tcPr>
          <w:p w14:paraId="49F3676D" w14:textId="77777777" w:rsidR="00810ED0" w:rsidRDefault="00810ED0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D3A993" w14:textId="785E420D" w:rsidR="00810ED0" w:rsidRPr="006B46F5" w:rsidRDefault="00810ED0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17.00</w:t>
            </w:r>
          </w:p>
        </w:tc>
        <w:tc>
          <w:tcPr>
            <w:tcW w:w="5055" w:type="dxa"/>
          </w:tcPr>
          <w:p w14:paraId="681D323C" w14:textId="5F75B058" w:rsidR="00810ED0" w:rsidRPr="00810ED0" w:rsidRDefault="00810ED0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E7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«Первые слова малыша. Учимся говорить. Как запустить речь ребенка»</w:t>
            </w:r>
          </w:p>
        </w:tc>
        <w:tc>
          <w:tcPr>
            <w:tcW w:w="2912" w:type="dxa"/>
          </w:tcPr>
          <w:p w14:paraId="67B37239" w14:textId="77777777" w:rsidR="00810ED0" w:rsidRDefault="00810ED0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Минская Юлия Игоревна, учитель-логопед</w:t>
            </w:r>
          </w:p>
          <w:p w14:paraId="431D0CBA" w14:textId="6CCCEBE5" w:rsidR="00810ED0" w:rsidRDefault="00810ED0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Александровна, учитель-логопед</w:t>
            </w:r>
          </w:p>
        </w:tc>
        <w:tc>
          <w:tcPr>
            <w:tcW w:w="2912" w:type="dxa"/>
          </w:tcPr>
          <w:p w14:paraId="4C7E08BF" w14:textId="25CBEAB2" w:rsidR="00810ED0" w:rsidRDefault="00810ED0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выше</w:t>
            </w:r>
          </w:p>
        </w:tc>
      </w:tr>
      <w:tr w:rsidR="000D53C1" w14:paraId="2BB7C219" w14:textId="77777777" w:rsidTr="00B627E7">
        <w:tc>
          <w:tcPr>
            <w:tcW w:w="1838" w:type="dxa"/>
          </w:tcPr>
          <w:p w14:paraId="7D529B20" w14:textId="4EEA62CE" w:rsidR="000D53C1" w:rsidRDefault="008555C3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  <w:r w:rsidR="00F60A3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0A3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65162085" w14:textId="4FBE1BB4" w:rsidR="000D53C1" w:rsidRPr="006B46F5" w:rsidRDefault="008555C3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 w:rsidR="00F60A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2E26F1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5055" w:type="dxa"/>
          </w:tcPr>
          <w:p w14:paraId="1CEA7EF0" w14:textId="6FB5A187" w:rsidR="000D53C1" w:rsidRPr="00B627E7" w:rsidRDefault="00C46FBE" w:rsidP="00E620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E7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сквернословии»</w:t>
            </w:r>
          </w:p>
        </w:tc>
        <w:tc>
          <w:tcPr>
            <w:tcW w:w="2912" w:type="dxa"/>
          </w:tcPr>
          <w:p w14:paraId="6B1470E3" w14:textId="767B56FF" w:rsidR="000D53C1" w:rsidRDefault="00C46FBE" w:rsidP="00F60A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Ольга Валерьевна, педагог-психолог</w:t>
            </w:r>
          </w:p>
        </w:tc>
        <w:tc>
          <w:tcPr>
            <w:tcW w:w="2912" w:type="dxa"/>
          </w:tcPr>
          <w:p w14:paraId="0A3B9B0C" w14:textId="336E1A58" w:rsidR="000D53C1" w:rsidRPr="00B627E7" w:rsidRDefault="00675A2B" w:rsidP="00E62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выше</w:t>
            </w:r>
          </w:p>
        </w:tc>
      </w:tr>
      <w:tr w:rsidR="00E80850" w14:paraId="61E9A032" w14:textId="77777777" w:rsidTr="00B627E7">
        <w:tc>
          <w:tcPr>
            <w:tcW w:w="1838" w:type="dxa"/>
          </w:tcPr>
          <w:p w14:paraId="2DA7C9D3" w14:textId="0EB370EA" w:rsidR="00E80850" w:rsidRPr="008555C3" w:rsidRDefault="00304263" w:rsidP="00E8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5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апреля</w:t>
            </w:r>
            <w:r w:rsidR="002E0EBA" w:rsidRPr="008555C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8555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0EBA" w:rsidRPr="008555C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14:paraId="18F6691D" w14:textId="49512A61" w:rsidR="00E80850" w:rsidRPr="008555C3" w:rsidRDefault="00AB2D03" w:rsidP="00E8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5055" w:type="dxa"/>
          </w:tcPr>
          <w:p w14:paraId="402B3F9F" w14:textId="23779D2C" w:rsidR="00E80850" w:rsidRPr="00304263" w:rsidRDefault="00AB2D03" w:rsidP="003042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C60">
              <w:rPr>
                <w:rFonts w:ascii="Times New Roman" w:hAnsi="Times New Roman" w:cs="Times New Roman"/>
                <w:b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«Принятие родителями особого ребенка»</w:t>
            </w:r>
          </w:p>
        </w:tc>
        <w:tc>
          <w:tcPr>
            <w:tcW w:w="2912" w:type="dxa"/>
          </w:tcPr>
          <w:p w14:paraId="5634988B" w14:textId="2C9C9B5D" w:rsidR="00675A2B" w:rsidRPr="00304263" w:rsidRDefault="00D0312B" w:rsidP="00E8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Станиславовна, методист отдела сопровождения детей-инвалидов</w:t>
            </w:r>
          </w:p>
        </w:tc>
        <w:tc>
          <w:tcPr>
            <w:tcW w:w="2912" w:type="dxa"/>
          </w:tcPr>
          <w:p w14:paraId="3ACCE7E9" w14:textId="1DCFCCE6" w:rsidR="00E80850" w:rsidRPr="00B627E7" w:rsidRDefault="00D0312B" w:rsidP="00E8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выше</w:t>
            </w:r>
          </w:p>
        </w:tc>
      </w:tr>
      <w:tr w:rsidR="002E0EBA" w14:paraId="14813E97" w14:textId="77777777" w:rsidTr="00960AB5">
        <w:tc>
          <w:tcPr>
            <w:tcW w:w="1838" w:type="dxa"/>
          </w:tcPr>
          <w:p w14:paraId="3418FE6A" w14:textId="6F5199F8" w:rsidR="002E0EBA" w:rsidRPr="00B627E7" w:rsidRDefault="002E0EBA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  <w:r w:rsidR="00991DDD">
              <w:rPr>
                <w:rFonts w:ascii="Times New Roman" w:hAnsi="Times New Roman" w:cs="Times New Roman"/>
                <w:sz w:val="28"/>
                <w:szCs w:val="28"/>
              </w:rPr>
              <w:t>, ежедневно</w:t>
            </w:r>
          </w:p>
        </w:tc>
        <w:tc>
          <w:tcPr>
            <w:tcW w:w="6898" w:type="dxa"/>
            <w:gridSpan w:val="2"/>
          </w:tcPr>
          <w:p w14:paraId="23F52495" w14:textId="77777777" w:rsidR="002E0EBA" w:rsidRDefault="002E0EBA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«Добрые советы родителям» - размещение полезной информации и статей для родителей в социальной 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Консультационного центра</w:t>
            </w:r>
          </w:p>
          <w:p w14:paraId="152ABDED" w14:textId="02983350" w:rsidR="00F60A3A" w:rsidRPr="00B627E7" w:rsidRDefault="00F60A3A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4" w:type="dxa"/>
            <w:gridSpan w:val="2"/>
          </w:tcPr>
          <w:p w14:paraId="51F3E411" w14:textId="4CE8912B" w:rsidR="002E0EBA" w:rsidRPr="00B627E7" w:rsidRDefault="00C46FBE" w:rsidP="00B627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91DDD" w:rsidRPr="00FB78B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https://vk.com/roditelskaya_akademiya</w:t>
              </w:r>
            </w:hyperlink>
            <w:r w:rsidR="00991D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4EEC777" w14:textId="77777777" w:rsidR="00B627E7" w:rsidRPr="009C3244" w:rsidRDefault="00B627E7" w:rsidP="00B627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27E7" w:rsidRPr="009C3244" w:rsidSect="009C324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C1"/>
    <w:rsid w:val="000D53C1"/>
    <w:rsid w:val="0014231B"/>
    <w:rsid w:val="001B1D23"/>
    <w:rsid w:val="001B7104"/>
    <w:rsid w:val="001C675F"/>
    <w:rsid w:val="002D1EE4"/>
    <w:rsid w:val="002E0EBA"/>
    <w:rsid w:val="002E26F1"/>
    <w:rsid w:val="00304263"/>
    <w:rsid w:val="00450D12"/>
    <w:rsid w:val="00462E47"/>
    <w:rsid w:val="004E198C"/>
    <w:rsid w:val="00675A2B"/>
    <w:rsid w:val="00691FAB"/>
    <w:rsid w:val="00810ED0"/>
    <w:rsid w:val="008555C3"/>
    <w:rsid w:val="00991DDD"/>
    <w:rsid w:val="009C3244"/>
    <w:rsid w:val="00A127D7"/>
    <w:rsid w:val="00A669F9"/>
    <w:rsid w:val="00A67291"/>
    <w:rsid w:val="00AB2D03"/>
    <w:rsid w:val="00B11ADD"/>
    <w:rsid w:val="00B627E7"/>
    <w:rsid w:val="00C46FBE"/>
    <w:rsid w:val="00D0312B"/>
    <w:rsid w:val="00E62045"/>
    <w:rsid w:val="00E80850"/>
    <w:rsid w:val="00F60A3A"/>
    <w:rsid w:val="00FB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8A22"/>
  <w15:chartTrackingRefBased/>
  <w15:docId w15:val="{FE09B378-1D3F-4950-9582-6528F6DB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1D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91DDD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67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ditelskaya_akademiya" TargetMode="External"/><Relationship Id="rId5" Type="http://schemas.openxmlformats.org/officeDocument/2006/relationships/hyperlink" Target="https://sferum.ru/?call_link=CN2Kzwxl7HawI4JfHnnp_AWP-4y6RhwDIL3LECZ1ZFI" TargetMode="External"/><Relationship Id="rId4" Type="http://schemas.openxmlformats.org/officeDocument/2006/relationships/hyperlink" Target="https://forms.yandex.ru/u/66222d4284227c097846c9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КармановаНВ</dc:creator>
  <cp:keywords/>
  <dc:description/>
  <cp:lastModifiedBy>КармановаНВ</cp:lastModifiedBy>
  <cp:revision>28</cp:revision>
  <cp:lastPrinted>2025-04-04T06:48:00Z</cp:lastPrinted>
  <dcterms:created xsi:type="dcterms:W3CDTF">2024-04-22T11:46:00Z</dcterms:created>
  <dcterms:modified xsi:type="dcterms:W3CDTF">2025-04-04T06:50:00Z</dcterms:modified>
</cp:coreProperties>
</file>