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C" w:rsidRPr="00AE3DEE" w:rsidRDefault="000818CC" w:rsidP="00081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DEE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818CC" w:rsidRPr="00AE3DEE" w:rsidRDefault="000818CC" w:rsidP="000818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DEE">
        <w:rPr>
          <w:rFonts w:ascii="Times New Roman" w:eastAsia="Calibri" w:hAnsi="Times New Roman" w:cs="Times New Roman"/>
          <w:b/>
          <w:sz w:val="28"/>
          <w:szCs w:val="28"/>
        </w:rPr>
        <w:t xml:space="preserve">       «СРЕДНЯЯ ОБЩЕОБРАЗОВАТЕЛЬНАЯ ШКОЛА№ 23» Г.ВОРКУТЫ </w:t>
      </w:r>
    </w:p>
    <w:p w:rsidR="000818CC" w:rsidRPr="00AE3DEE" w:rsidRDefault="000818CC" w:rsidP="000818C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8CC" w:rsidRPr="00AE3DEE" w:rsidRDefault="002D0B74" w:rsidP="000818C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A55428" wp14:editId="0E9A40BA">
            <wp:simplePos x="0" y="0"/>
            <wp:positionH relativeFrom="column">
              <wp:posOffset>2832735</wp:posOffset>
            </wp:positionH>
            <wp:positionV relativeFrom="paragraph">
              <wp:posOffset>165100</wp:posOffset>
            </wp:positionV>
            <wp:extent cx="3142615" cy="18478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8CC" w:rsidRPr="00AE3DEE" w:rsidRDefault="000818CC" w:rsidP="000818CC">
      <w:pPr>
        <w:rPr>
          <w:rFonts w:ascii="Calibri" w:eastAsia="Calibri" w:hAnsi="Calibri" w:cs="Times New Roman"/>
        </w:rPr>
      </w:pPr>
    </w:p>
    <w:tbl>
      <w:tblPr>
        <w:tblStyle w:val="110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0818CC" w:rsidRPr="00AE3DEE" w:rsidTr="000818CC">
        <w:trPr>
          <w:trHeight w:val="1815"/>
        </w:trPr>
        <w:tc>
          <w:tcPr>
            <w:tcW w:w="5529" w:type="dxa"/>
          </w:tcPr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РАССМОТРЕНА</w:t>
            </w: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школьным методическим объединением</w:t>
            </w: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  <w:i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учителей </w:t>
            </w:r>
            <w:r w:rsidR="00E445EF">
              <w:rPr>
                <w:rFonts w:ascii="Times New Roman" w:eastAsia="Calibri" w:hAnsi="Times New Roman" w:cs="Times New Roman"/>
              </w:rPr>
              <w:t>математики и информатики</w:t>
            </w: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от «29» августа 2016 г.</w:t>
            </w:r>
          </w:p>
        </w:tc>
        <w:tc>
          <w:tcPr>
            <w:tcW w:w="4961" w:type="dxa"/>
          </w:tcPr>
          <w:p w:rsidR="000818CC" w:rsidRPr="00AE3DEE" w:rsidRDefault="000818CC" w:rsidP="000818CC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УТВЕРЖДАЮ</w:t>
            </w:r>
          </w:p>
          <w:p w:rsidR="000818CC" w:rsidRPr="00AE3DEE" w:rsidRDefault="000818CC" w:rsidP="000818CC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Директор МОУ «СОШ № 23» </w:t>
            </w:r>
            <w:proofErr w:type="spellStart"/>
            <w:r w:rsidRPr="00AE3DEE">
              <w:rPr>
                <w:rFonts w:ascii="Times New Roman" w:eastAsia="Calibri" w:hAnsi="Times New Roman" w:cs="Times New Roman"/>
              </w:rPr>
              <w:t>г.Воркуты</w:t>
            </w:r>
            <w:proofErr w:type="spellEnd"/>
          </w:p>
          <w:p w:rsidR="000818CC" w:rsidRPr="00AE3DEE" w:rsidRDefault="000818CC" w:rsidP="000818CC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______________ </w:t>
            </w:r>
            <w:proofErr w:type="spellStart"/>
            <w:r w:rsidRPr="00AE3DEE">
              <w:rPr>
                <w:rFonts w:ascii="Times New Roman" w:eastAsia="Calibri" w:hAnsi="Times New Roman" w:cs="Times New Roman"/>
              </w:rPr>
              <w:t>Г.А.Сергеева</w:t>
            </w:r>
            <w:proofErr w:type="spellEnd"/>
          </w:p>
          <w:p w:rsidR="000818CC" w:rsidRPr="00AE3DEE" w:rsidRDefault="000818CC" w:rsidP="000818CC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«31» августа 2016 г.</w:t>
            </w:r>
          </w:p>
        </w:tc>
      </w:tr>
    </w:tbl>
    <w:p w:rsidR="000818CC" w:rsidRPr="00AE3DEE" w:rsidRDefault="000818CC" w:rsidP="000818CC">
      <w:pPr>
        <w:rPr>
          <w:rFonts w:ascii="Calibri" w:eastAsia="Calibri" w:hAnsi="Calibri" w:cs="Times New Roman"/>
        </w:rPr>
      </w:pPr>
    </w:p>
    <w:p w:rsidR="000818CC" w:rsidRPr="00AE3DEE" w:rsidRDefault="000818CC" w:rsidP="000818CC">
      <w:pPr>
        <w:rPr>
          <w:rFonts w:ascii="Calibri" w:eastAsia="Calibri" w:hAnsi="Calibri" w:cs="Times New Roman"/>
          <w:sz w:val="28"/>
          <w:szCs w:val="28"/>
        </w:rPr>
      </w:pPr>
    </w:p>
    <w:p w:rsidR="000818CC" w:rsidRPr="00AE3DEE" w:rsidRDefault="000818CC" w:rsidP="000818C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>«</w:t>
      </w:r>
      <w:r w:rsidR="00BB7A66">
        <w:rPr>
          <w:rFonts w:ascii="Times New Roman" w:eastAsia="Calibri" w:hAnsi="Times New Roman" w:cs="Times New Roman"/>
          <w:sz w:val="28"/>
          <w:szCs w:val="28"/>
        </w:rPr>
        <w:t>Робототехника</w:t>
      </w:r>
      <w:r w:rsidRPr="00AE3D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818CC" w:rsidRPr="00AE3DEE" w:rsidRDefault="000818CC" w:rsidP="000818C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8CC" w:rsidRDefault="000818CC" w:rsidP="000818C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4C3AB9" w:rsidRPr="00AE3DEE" w:rsidRDefault="004C3AB9" w:rsidP="000818C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5-8 класс</w:t>
      </w:r>
    </w:p>
    <w:p w:rsidR="000818CC" w:rsidRPr="00AE3DEE" w:rsidRDefault="000818CC" w:rsidP="000818C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</w:rPr>
        <w:t>4 года</w:t>
      </w:r>
    </w:p>
    <w:p w:rsidR="000818CC" w:rsidRPr="00AE3DEE" w:rsidRDefault="000818CC" w:rsidP="000818CC">
      <w:pPr>
        <w:spacing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 xml:space="preserve">Рабочая программа курса внеурочной деятельности составлена </w:t>
      </w: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>в соответствии с Федеральным государственным образовательным стандартом</w:t>
      </w: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 xml:space="preserve">основного общего образования, </w:t>
      </w: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>с учетом Примерной основной образовательной программы основного общего образования</w:t>
      </w:r>
    </w:p>
    <w:p w:rsidR="000818CC" w:rsidRPr="00AE3DEE" w:rsidRDefault="000818CC" w:rsidP="00081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6"/>
          <w:lang w:eastAsia="ru-RU"/>
        </w:rPr>
      </w:pPr>
      <w:r w:rsidRPr="00AE3DEE">
        <w:rPr>
          <w:rFonts w:ascii="Times New Roman" w:eastAsia="Times New Roman" w:hAnsi="Times New Roman" w:cs="Times New Roman"/>
          <w:color w:val="0D0D0D"/>
          <w:sz w:val="24"/>
          <w:szCs w:val="26"/>
          <w:lang w:eastAsia="ru-RU"/>
        </w:rPr>
        <w:t>(в действующей редакции)</w:t>
      </w:r>
    </w:p>
    <w:p w:rsidR="000818CC" w:rsidRPr="00AE3DEE" w:rsidRDefault="000818CC" w:rsidP="000818CC">
      <w:pPr>
        <w:spacing w:after="0"/>
        <w:jc w:val="center"/>
        <w:rPr>
          <w:rFonts w:ascii="Calibri" w:eastAsia="Calibri" w:hAnsi="Calibri" w:cs="Times New Roman"/>
          <w:color w:val="0D0D0D"/>
        </w:rPr>
      </w:pPr>
    </w:p>
    <w:p w:rsidR="000818CC" w:rsidRPr="00AE3DEE" w:rsidRDefault="000818CC" w:rsidP="000818CC">
      <w:pPr>
        <w:rPr>
          <w:rFonts w:ascii="Times New Roman" w:eastAsia="Calibri" w:hAnsi="Times New Roman" w:cs="Times New Roman"/>
        </w:rPr>
      </w:pPr>
    </w:p>
    <w:tbl>
      <w:tblPr>
        <w:tblStyle w:val="110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818CC" w:rsidRPr="00AE3DEE" w:rsidTr="000818CC">
        <w:tc>
          <w:tcPr>
            <w:tcW w:w="5495" w:type="dxa"/>
          </w:tcPr>
          <w:p w:rsidR="000818CC" w:rsidRPr="00AE3DEE" w:rsidRDefault="000818CC" w:rsidP="000818CC">
            <w:pPr>
              <w:suppressAutoHyphens/>
              <w:rPr>
                <w:rFonts w:ascii="Times New Roman" w:eastAsia="Times New Roman" w:hAnsi="Times New Roman" w:cs="Times New Roman"/>
                <w:lang w:eastAsia="he-IL" w:bidi="he-IL"/>
              </w:rPr>
            </w:pPr>
          </w:p>
        </w:tc>
        <w:tc>
          <w:tcPr>
            <w:tcW w:w="4786" w:type="dxa"/>
            <w:hideMark/>
          </w:tcPr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Составитель:</w:t>
            </w: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Ахрамеева О.В</w:t>
            </w:r>
          </w:p>
          <w:p w:rsidR="000818CC" w:rsidRPr="00AE3DEE" w:rsidRDefault="000818CC" w:rsidP="000818CC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информатики</w:t>
            </w:r>
            <w:r w:rsidRPr="00AE3DEE">
              <w:rPr>
                <w:rFonts w:ascii="Times New Roman" w:eastAsia="Calibri" w:hAnsi="Times New Roman" w:cs="Times New Roman"/>
              </w:rPr>
              <w:t>,</w:t>
            </w:r>
          </w:p>
          <w:p w:rsidR="000818CC" w:rsidRPr="00AE3DEE" w:rsidRDefault="000818CC" w:rsidP="000818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первой</w:t>
            </w:r>
            <w:r w:rsidRPr="00AE3DEE">
              <w:rPr>
                <w:rFonts w:ascii="Times New Roman" w:eastAsia="Calibri" w:hAnsi="Times New Roman" w:cs="Times New Roman"/>
              </w:rPr>
              <w:t xml:space="preserve"> квалификационной категории</w:t>
            </w:r>
          </w:p>
        </w:tc>
      </w:tr>
    </w:tbl>
    <w:p w:rsidR="000818CC" w:rsidRPr="00AE3DEE" w:rsidRDefault="000818CC" w:rsidP="000818CC">
      <w:pPr>
        <w:rPr>
          <w:rFonts w:ascii="Calibri" w:eastAsia="Calibri" w:hAnsi="Calibri" w:cs="Times New Roman"/>
        </w:rPr>
      </w:pPr>
    </w:p>
    <w:p w:rsidR="000818CC" w:rsidRPr="00AE3DEE" w:rsidRDefault="000818CC" w:rsidP="000818CC">
      <w:pPr>
        <w:spacing w:after="0"/>
        <w:rPr>
          <w:rFonts w:ascii="Times New Roman" w:eastAsia="Calibri" w:hAnsi="Times New Roman" w:cs="Times New Roman"/>
        </w:rPr>
      </w:pPr>
    </w:p>
    <w:p w:rsidR="000818CC" w:rsidRDefault="000818CC" w:rsidP="000818CC">
      <w:pPr>
        <w:spacing w:after="0"/>
        <w:jc w:val="center"/>
        <w:rPr>
          <w:rFonts w:ascii="Times New Roman" w:eastAsia="Calibri" w:hAnsi="Times New Roman" w:cs="Times New Roman"/>
        </w:rPr>
      </w:pPr>
    </w:p>
    <w:p w:rsidR="000818CC" w:rsidRDefault="000818CC" w:rsidP="000818CC">
      <w:pPr>
        <w:spacing w:after="0"/>
        <w:jc w:val="center"/>
        <w:rPr>
          <w:rFonts w:ascii="Times New Roman" w:eastAsia="Calibri" w:hAnsi="Times New Roman" w:cs="Times New Roman"/>
        </w:rPr>
      </w:pPr>
    </w:p>
    <w:p w:rsidR="000818CC" w:rsidRDefault="000818CC" w:rsidP="000818CC">
      <w:pPr>
        <w:spacing w:after="0"/>
        <w:jc w:val="center"/>
        <w:rPr>
          <w:rFonts w:ascii="Times New Roman" w:eastAsia="Calibri" w:hAnsi="Times New Roman" w:cs="Times New Roman"/>
        </w:rPr>
      </w:pP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</w:rPr>
      </w:pP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</w:rPr>
      </w:pPr>
      <w:r w:rsidRPr="00AE3DEE">
        <w:rPr>
          <w:rFonts w:ascii="Times New Roman" w:eastAsia="Calibri" w:hAnsi="Times New Roman" w:cs="Times New Roman"/>
        </w:rPr>
        <w:t>Воркута</w:t>
      </w:r>
    </w:p>
    <w:p w:rsidR="000818CC" w:rsidRPr="00AE3DEE" w:rsidRDefault="000818CC" w:rsidP="000818CC">
      <w:pPr>
        <w:spacing w:after="0"/>
        <w:jc w:val="center"/>
        <w:rPr>
          <w:rFonts w:ascii="Times New Roman" w:eastAsia="Calibri" w:hAnsi="Times New Roman" w:cs="Times New Roman"/>
        </w:rPr>
      </w:pPr>
      <w:r w:rsidRPr="00AE3DEE">
        <w:rPr>
          <w:rFonts w:ascii="Times New Roman" w:eastAsia="Calibri" w:hAnsi="Times New Roman" w:cs="Times New Roman"/>
        </w:rPr>
        <w:t>2016</w:t>
      </w:r>
    </w:p>
    <w:p w:rsidR="005919AB" w:rsidRPr="000818CC" w:rsidRDefault="005919AB" w:rsidP="005919AB">
      <w:pPr>
        <w:spacing w:after="0" w:line="36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818CC" w:rsidRPr="000818CC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«</w:t>
      </w:r>
      <w:r w:rsidR="00BB7A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обототехника» по </w:t>
      </w:r>
      <w:proofErr w:type="spellStart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разработана: </w:t>
      </w:r>
    </w:p>
    <w:p w:rsidR="000818CC" w:rsidRPr="000818CC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дополнениями),</w:t>
      </w:r>
    </w:p>
    <w:p w:rsidR="000818CC" w:rsidRPr="00AC70D7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основе:</w:t>
      </w:r>
    </w:p>
    <w:p w:rsidR="000818CC" w:rsidRPr="000818CC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требований к результатам освоения основной </w:t>
      </w:r>
      <w:proofErr w:type="gramStart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7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 программы</w:t>
      </w:r>
      <w:proofErr w:type="gramEnd"/>
      <w:r w:rsidR="00AC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МОУ «СОШ № 23»</w:t>
      </w:r>
      <w:r w:rsidR="00AC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г.Воркуты</w:t>
      </w: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18CC" w:rsidRPr="00AC70D7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учетом:</w:t>
      </w:r>
    </w:p>
    <w:p w:rsidR="000818CC" w:rsidRPr="000818CC" w:rsidRDefault="001F7B54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F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одобренной решением федерального учебно-методического объединения по общему образованию, протокол от 08.04.2015 N 1/15 (ред.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№ 3/15 от 28.10.2015)</w:t>
      </w:r>
      <w:r w:rsidR="000818CC"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18CC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учебной программы «Основы робототехники» для целевых групп из числа учащейся молодежи, автор Каширин Д.М. с учетом методических разработок Копосова Д.Г. «Первый шаг в робототехнику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«Уроки </w:t>
      </w:r>
      <w:proofErr w:type="spellStart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-конструирования в школе»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Злаказова</w:t>
      </w:r>
      <w:proofErr w:type="spellEnd"/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</w:p>
    <w:p w:rsidR="000818CC" w:rsidRPr="000818CC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данного курса предусматриваются межпредметные связи с учебным предметом информатика.</w:t>
      </w:r>
    </w:p>
    <w:p w:rsidR="00AB5B31" w:rsidRDefault="000818CC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5B31" w:rsidRPr="00AB5B31" w:rsidRDefault="00AB5B31" w:rsidP="00AB5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AB5B31" w:rsidRPr="00AB5B31" w:rsidRDefault="00AB5B31" w:rsidP="00AB5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совершенствованию </w:t>
      </w:r>
      <w:proofErr w:type="spellStart"/>
      <w:r w:rsidRPr="00AB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B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40471E" w:rsidRDefault="00AB5B31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18CC" w:rsidRPr="00AB5B3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0471E" w:rsidRPr="00AB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471E"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рмирование у учащихся информационной культуры через моделирование, конструирование и компьютерное управление </w:t>
      </w:r>
      <w:proofErr w:type="spellStart"/>
      <w:r w:rsidR="0040471E"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40471E" w:rsidRP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-роботами в соответствии с основными физическими принципами и базовыми техническими решениями, лежащими в основе всех современных конструкций и устройств.</w:t>
      </w:r>
    </w:p>
    <w:p w:rsidR="00AB5B31" w:rsidRPr="000818CC" w:rsidRDefault="00AB5B31" w:rsidP="00081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A47" w:rsidRPr="000818CC" w:rsidRDefault="004F4A47" w:rsidP="004F4A47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Прогнозируемые результаты освоения рабочей программы </w:t>
      </w:r>
    </w:p>
    <w:p w:rsidR="004F4A47" w:rsidRPr="000818CC" w:rsidRDefault="004F4A47" w:rsidP="004F4A47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</w:t>
      </w:r>
      <w:r w:rsidRPr="00081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курсу внеурочной деятельности </w:t>
      </w:r>
      <w:r w:rsidR="00BB7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</w:t>
      </w:r>
      <w:r w:rsidRPr="0008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обототехника»</w:t>
      </w:r>
    </w:p>
    <w:p w:rsidR="00AB5B31" w:rsidRDefault="00AB5B31" w:rsidP="00631E0B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5-6 классы</w:t>
      </w:r>
    </w:p>
    <w:p w:rsidR="00631E0B" w:rsidRPr="000818CC" w:rsidRDefault="00631E0B" w:rsidP="00631E0B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</w:t>
      </w:r>
      <w:r w:rsidR="00AB5B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0818C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понимание роли информационных процессов в современном мире;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владение первичными навыками анализа и критичной оценки получаемой информации;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ответственное отношение к информации с учетом</w:t>
      </w:r>
      <w:bookmarkStart w:id="0" w:name="_GoBack"/>
      <w:bookmarkEnd w:id="0"/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правовых и этических аспектов ее распространения;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чувства личной ответственности за качество окружающей информационной среды;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31E0B" w:rsidRPr="000818CC" w:rsidRDefault="00631E0B" w:rsidP="00AB5B31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r w:rsidR="00A413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0818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AB5B31" w:rsidRPr="00AB5B31" w:rsidRDefault="00AB5B31" w:rsidP="00631E0B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планировать последовательность шагов алгоритма для достижения цели;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формировать умения ставить цель – создание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творческой работы, планировать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этой цели;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осуществлять итоговый и пошаговый контроль по результату;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адекватно воспринимать оценку учителя;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способ и результат действия;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проявлять познавательную инициативу в учебном сотрудничестве;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осваивать способы решения проблем творческого характера в жизненных ситуациях;</w:t>
      </w:r>
    </w:p>
    <w:p w:rsid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оценивать получающийся творческий продукт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соотносить его с изначальным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замыслом, выполнять по необходимости коррекции либо продукта, либо замысла.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Познавательные УУД: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осуществлять поиск информации в индиви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дуальных информационных архивах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использовать средства информационных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коммуникационных технологий для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решения коммуникативных, познавательных и творческих задач;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ориентироваться на разнообразие способов решения задач;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осуществлять анализ объектов с выделением существенных и несущественных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признаков;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проводить сравнение, классификацию по заданным критериям;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строить логические рассуждения в форме связи простых суждений об объекте;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устанавливать аналогии, причинно-следственные связи;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моделировать, преобразовывать объект из чувственной формы в модель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где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выделены существенные характеристики объек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(пространственно-графическая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или знаково-символическая);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синтезировать, составлять целое из частей, в том числе самостоятельное достраивание с восполнением недостающих компонентов;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выбирать основания и критерии для сравнения, </w:t>
      </w:r>
      <w:proofErr w:type="spellStart"/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сериации</w:t>
      </w:r>
      <w:proofErr w:type="spellEnd"/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, классификации объектов;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Коммуникативные УУД: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выслушивать собеседника и вести диалог;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признавать возможность существования различных точек зрения и права каждого иметь свою;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планировать учебное сотрудничество с учите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лем и сверстниками — определять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цели, функций участников, способов взаимодействия;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осуществлять постановку вопросов — инициат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ивное сотрудничество в поиске и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сборе информации;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разрешать конфликты – выявление, идентиф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икация проблемы, поиск и оценка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альтернативных способов разрешения конфликта, принятие решения и его реализация;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управлять поведением партнера — контроль, коррекция, оценка его действий;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с достаточной полнотой и точностью выражать свои мысли в соответствии с задачами и условиями коммуникации;</w:t>
      </w:r>
    </w:p>
    <w:p w:rsid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владеть монологическо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 и диалогической формами речи.</w:t>
      </w:r>
    </w:p>
    <w:p w:rsidR="00631E0B" w:rsidRPr="000818CC" w:rsidRDefault="00631E0B" w:rsidP="00631E0B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</w:t>
      </w:r>
      <w:r w:rsidR="00AB5B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0818C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31E0B" w:rsidRPr="000818CC" w:rsidRDefault="00631E0B" w:rsidP="00A41363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color w:val="000000"/>
          <w:sz w:val="24"/>
          <w:szCs w:val="24"/>
        </w:rPr>
        <w:t>- освоение основных понятий информатики: информационный процесс, информационная модель, информационная технология, кибернетика, робот, алгоритм, информационная цивилизация и др.</w:t>
      </w:r>
    </w:p>
    <w:p w:rsidR="00631E0B" w:rsidRPr="000818CC" w:rsidRDefault="00631E0B" w:rsidP="00A41363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получение представления о таких методах современного научного познания как системный анализ, информационное моделирование, компьютерный эксперимент,</w:t>
      </w:r>
    </w:p>
    <w:p w:rsidR="00ED3CA9" w:rsidRDefault="00631E0B" w:rsidP="00A41363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своего образовательного уровня и уровня готовности к продолжению обучения по выбран</w:t>
      </w:r>
      <w:r w:rsidR="00DC0BA2">
        <w:rPr>
          <w:rFonts w:ascii="Times New Roman" w:eastAsia="Calibri" w:hAnsi="Times New Roman" w:cs="Times New Roman"/>
          <w:color w:val="000000"/>
          <w:sz w:val="24"/>
          <w:szCs w:val="24"/>
        </w:rPr>
        <w:t>ной образовательной траектории</w:t>
      </w:r>
    </w:p>
    <w:p w:rsidR="00DC0BA2" w:rsidRPr="00DC0BA2" w:rsidRDefault="00DC0BA2" w:rsidP="00DC0BA2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A2">
        <w:rPr>
          <w:rFonts w:ascii="Times New Roman" w:eastAsia="Calibri" w:hAnsi="Times New Roman" w:cs="Times New Roman"/>
          <w:color w:val="000000"/>
          <w:sz w:val="24"/>
          <w:szCs w:val="24"/>
        </w:rPr>
        <w:t>- умение использовать термины области «Робототехника»;</w:t>
      </w:r>
    </w:p>
    <w:p w:rsidR="00DC0BA2" w:rsidRPr="00DC0BA2" w:rsidRDefault="00DC0BA2" w:rsidP="00DC0BA2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A2">
        <w:rPr>
          <w:rFonts w:ascii="Times New Roman" w:eastAsia="Calibri" w:hAnsi="Times New Roman" w:cs="Times New Roman"/>
          <w:color w:val="000000"/>
          <w:sz w:val="24"/>
          <w:szCs w:val="24"/>
        </w:rPr>
        <w:t>- умение конструировать механизмы для преобразования движения;</w:t>
      </w:r>
    </w:p>
    <w:p w:rsidR="00DC0BA2" w:rsidRPr="00DC0BA2" w:rsidRDefault="00DC0BA2" w:rsidP="00DC0BA2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умение конструировать модели, использующие механические передачи, редукторы; </w:t>
      </w:r>
    </w:p>
    <w:p w:rsidR="00DC0BA2" w:rsidRPr="00DC0BA2" w:rsidRDefault="00DC0BA2" w:rsidP="00DC0BA2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A2">
        <w:rPr>
          <w:rFonts w:ascii="Times New Roman" w:eastAsia="Calibri" w:hAnsi="Times New Roman" w:cs="Times New Roman"/>
          <w:color w:val="000000"/>
          <w:sz w:val="24"/>
          <w:szCs w:val="24"/>
        </w:rPr>
        <w:t>- умение конструировать мобильных роботов, используя различные системы передвижения; умение программировать контролер EV3 и сенсорные системы;</w:t>
      </w:r>
    </w:p>
    <w:p w:rsidR="00DC0BA2" w:rsidRPr="00AB5B31" w:rsidRDefault="00DC0BA2" w:rsidP="00DC0BA2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A2">
        <w:rPr>
          <w:rFonts w:ascii="Times New Roman" w:eastAsia="Calibri" w:hAnsi="Times New Roman" w:cs="Times New Roman"/>
          <w:color w:val="000000"/>
          <w:sz w:val="24"/>
          <w:szCs w:val="24"/>
        </w:rPr>
        <w:t>- 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и записывать их на выбранном языке программирования;</w:t>
      </w:r>
    </w:p>
    <w:p w:rsidR="00AB5B31" w:rsidRDefault="00AB5B31" w:rsidP="00AB5B3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классы</w:t>
      </w:r>
    </w:p>
    <w:p w:rsidR="00AB5B31" w:rsidRDefault="00AB5B31" w:rsidP="00AB5B3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готовность и способность к переходу к самообразованию на основе учебно-познавательной мотивации, в том числе готовности к выбору направления профильного образования;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готовность открыто выражать и отстаивать свою позицию, вести конструктивный диалог;</w:t>
      </w:r>
    </w:p>
    <w:p w:rsid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- готовность получать информацию из различных источников, анализировать ее, находить необходимые источники знаний.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критическое отношение к информации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избирательность её восприятия;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осмысление мотивов своих 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ействий при выполнении заданий;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любознательности, сообразительности при 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полнении разнообразных заданий;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 деятельности любого человека;</w:t>
      </w:r>
    </w:p>
    <w:p w:rsidR="00AB5B31" w:rsidRP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самостоятельности суждений, независимо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сти и нестандартности мышления;</w:t>
      </w:r>
    </w:p>
    <w:p w:rsidR="00AB5B31" w:rsidRDefault="00AB5B31" w:rsidP="00AB5B31">
      <w:pPr>
        <w:tabs>
          <w:tab w:val="left" w:pos="73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B5B31">
        <w:rPr>
          <w:rFonts w:ascii="Times New Roman" w:eastAsia="Calibri" w:hAnsi="Times New Roman" w:cs="Times New Roman"/>
          <w:color w:val="000000"/>
          <w:sz w:val="24"/>
          <w:szCs w:val="24"/>
        </w:rPr>
        <w:t>начало профессионального самоопределения, ознакомление с миром профессий, связанных с робототехникой.</w:t>
      </w:r>
    </w:p>
    <w:p w:rsidR="00A41363" w:rsidRPr="000818CC" w:rsidRDefault="00A41363" w:rsidP="00A41363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8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0818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A41363" w:rsidRPr="00A41363" w:rsidRDefault="00A41363" w:rsidP="00A41363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B5B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AB5B31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выделение и осознание учащимся того, что уже усвоено и что ещ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подлежит усвоению, оценивание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качества и уровня усвоения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5B31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к волевому усилию – выбору в ситуации мотивацио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нного конфликта и к преодолению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препятствий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5B31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сличения способа действия и его результата с заданным эталоном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обнаружения отклонений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необходимых дополнений и корректив в план, и спосо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действия в случае расхождения </w:t>
      </w:r>
      <w:r w:rsidR="00AB5B31"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ожидаемого результата действия и его реального продукта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умения планировать свои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 в соответствии с поставленной задачей и условиями ее реализации. 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мение выделять цель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результат изучения курса робототехники.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Познавательные УУД: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основы реализации проектно-исследовательской деятельности;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наблюдение и эксперимент под руководством учителя;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создавать и преобразовывать модели и схемы для решения задач;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 явления, процессы, связи и отношения, выявляемые в ходе исследования;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создание устного высказывания, анализ информации, 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самостоятельно выделять и формулировать проблемы, решаемые средствами робототехники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Коммуникативные УУД: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устанавливать и сравнивать разные точки зрения, прежде чем принимать решения и делать выбор;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аргументировать свою точку зрения, спорить и отстаивать свою позицию не враждебным для оппонентов образом;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задавать вопросы, необходимые для организации собственной деятельности и сотрудничества с партнёром;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адекватно использовать речевые средства для решения различных коммуникативных задач; владеть устной и письменной речью; 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контроль, коррекцию, оценку действий партнёра, уметь убеждать;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умения работать в микро-группе; 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умение использовать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монолог и диалог для выражения и доказательства своей точки зрения, толерантности, терпимости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чужому мнению; 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осознанно и произвольно строить речевое высказывание в устной форме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использовать термины области «Робототехника»;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конструировать механизмы для преобразования движения;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конструировать модели, испо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льзующие механические передачи,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редукторы; 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конструировать мобильных робот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ов, используя различные системы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передвижения; умение программировать контролер EV3 и сенсорные системы;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конструировать модели промышленных роботов с различны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геометрическими конфигурациями; умени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составлять линейные алгоритмы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исполнителями и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аписывать их на выбранном языке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программирования;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использовать логические значения, опер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ации и выражения с ними; умение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формально выполнять алгоритмы, описанн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ые с использованием конструкций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ветвления (условные операторы) и повт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орения (циклы), вспомогательных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алгоритмов, простых и табличных величи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н; умение создавать и выполнять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для решения несложных алгоритм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ических задач в выбранной среде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программирования;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использовать готовые прикладные 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пьютерные программы и сервисы в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выбранной специализации, умение работать с описаниями программ и сервисами;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навыки выбора способа представления данных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зависимости от постановленной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рациональное использование учебной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дополнительной технической и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технологической информации для прое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ктирования и создания роботов и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робототехнических систем;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владение алгоритмами и методами решения орган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изационных и технических задач;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методами чтения и способами графичес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представления технической,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технологической и инструктивной информации;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применение общенаучных знаний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предметам естественнонаучного и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математического цикла в процессе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осуществления технологических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процессов;</w:t>
      </w:r>
    </w:p>
    <w:p w:rsidR="00A41363" w:rsidRP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владение формами учебно-исследовательской, проектной, игровой деятельности;</w:t>
      </w:r>
    </w:p>
    <w:p w:rsidR="00A41363" w:rsidRDefault="00A41363" w:rsidP="00A41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планирование технологического процесс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 процессе создания роботов и </w:t>
      </w:r>
      <w:r w:rsidRPr="00A41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робототехнических систем.</w:t>
      </w:r>
    </w:p>
    <w:p w:rsidR="006F033D" w:rsidRPr="000818CC" w:rsidRDefault="006F033D" w:rsidP="005362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536212" w:rsidRPr="000818CC" w:rsidRDefault="006F033D" w:rsidP="005362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 класс (35 часов)</w:t>
      </w:r>
    </w:p>
    <w:tbl>
      <w:tblPr>
        <w:tblW w:w="10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086"/>
        <w:gridCol w:w="4098"/>
        <w:gridCol w:w="2388"/>
      </w:tblGrid>
      <w:tr w:rsidR="006F033D" w:rsidRPr="000818CC" w:rsidTr="006F033D">
        <w:trPr>
          <w:trHeight w:val="492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деятельности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033D" w:rsidRPr="000818CC" w:rsidTr="006F033D">
        <w:trPr>
          <w:trHeight w:val="694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ТБ в кабинете при работе с конструкторами.</w:t>
            </w:r>
          </w:p>
        </w:tc>
        <w:tc>
          <w:tcPr>
            <w:tcW w:w="40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конструирования - знакомство с деталями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конструктора. Названия и назначения деталей. Изучение типовых соединений деталей.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принципами описания конструкции. Условные обозначения деталей конструктора. Выбор наиболее рационального способа описания.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работа учащихся.</w:t>
            </w:r>
          </w:p>
        </w:tc>
        <w:tc>
          <w:tcPr>
            <w:tcW w:w="238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игровая, исследовательская</w:t>
            </w:r>
          </w:p>
        </w:tc>
      </w:tr>
      <w:tr w:rsidR="006F033D" w:rsidRPr="000818CC" w:rsidTr="006F033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с конструктором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детали. Спецификация.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6F033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RCX. Кнопки управления.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6F033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непрограммируемых моделей.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6F033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простейшей программы по шаблону, передача и запуск программы.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6F033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влияния параметров на работу модели.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«Программная среда и управление NXT» (8)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языка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Визуальные языки программирования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запуском программы, ее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интерфейсом</w:t>
            </w:r>
          </w:p>
        </w:tc>
        <w:tc>
          <w:tcPr>
            <w:tcW w:w="238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игровая, исследовательская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команд в программе и на схеме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моторов и датчиков. Основы электричества. Понятия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напряжения, полярности, электрической цепи. Техника безопасности.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команды, программы и программирования.</w:t>
            </w:r>
          </w:p>
        </w:tc>
        <w:tc>
          <w:tcPr>
            <w:tcW w:w="40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Управление одним мотором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команды жди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программ в NXT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пиктограммами, соединение команд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программы по шаблону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Управление двумя моторами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Изменение мощности мотора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запуск программы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двухступенчатых программ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кнопки </w:t>
            </w:r>
            <w:proofErr w:type="gram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раз для повторения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программы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Сохранение и загрузка программ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с использованием мотора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«Поворот на 90%» с использованием датчика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касания (направо и налево)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и циклическая программа.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 + конструктор LEGO + программа LEGO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LEGO-робот.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«Исследование и управление» (5)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Управление 1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Датчика 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об освещенности с использованием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Обзор областей раздела Исследователь: Загрузка данных, Просмотр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Сравнение, Описание</w:t>
            </w:r>
          </w:p>
        </w:tc>
        <w:tc>
          <w:tcPr>
            <w:tcW w:w="238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Управление 2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 + конструктор LEGO + программа LEGO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об освещенности в течение заданного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Программирование движения робота и сбора данных об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траектории.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 одним и двумя датчиками света.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5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«Движение по линии»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между группами, обсуждение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и программ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«Конструирование» (7)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Инфракрасный передатчик. Передача и запуск программы.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палитры команд и окна Диаграммы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палитры инструментов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программ в NXT</w:t>
            </w:r>
          </w:p>
        </w:tc>
        <w:tc>
          <w:tcPr>
            <w:tcW w:w="238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«Выключатель света». Сборка модели.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Модификаторов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Копирование и вставка пиктограмм в программе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Датчика Касания 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команде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Сохранение программы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«Выключатель света». Сборка модели.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света. Модели, реагирующие на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освещенности.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сбор собственных моделей.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команд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 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Метка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ранее сохраненной программы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сбор собственных моделей.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от 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Датчика 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Программирование движения робота и сбора данных об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Смена графиков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областей раздела Исследователь: Загрузка данных, Просмотр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Сравнение, Описание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сбор собственных моделей.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траектории 1 датчик освещенности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моделей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вращения на заданное количество времени,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освещение, срабатывающее на уменьшение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 объекта. Разбиение на задачи. Прыжки.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«Механизмы и датчики» (9)</w:t>
            </w:r>
          </w:p>
        </w:tc>
      </w:tr>
      <w:tr w:rsidR="006F033D" w:rsidRPr="000818CC" w:rsidTr="00C171FF">
        <w:trPr>
          <w:trHeight w:val="120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простых механизмах и их разновидностях.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и его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рычажных механизмов.</w:t>
            </w:r>
          </w:p>
        </w:tc>
        <w:tc>
          <w:tcPr>
            <w:tcW w:w="238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касания (Знакомство с командами: жди нажато, жди отжато, количество нажатий)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определения. Правило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 рычага.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сложных моделей по теме «Рычаги».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освещенности (Влияние предметов разного цвета на показания датчика. Знакомство с командами: жди темнее, жди светлее)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зубчатой передачи для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 скорости модели.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и утверждение тем проектов</w:t>
            </w:r>
          </w:p>
        </w:tc>
        <w:tc>
          <w:tcPr>
            <w:tcW w:w="4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Шлагбаум-автомат. Использование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датчика касания.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40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касания. Создание и программирование модели отъезжающей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препятствий. Цикл. Часть 1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моделей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передач. Создание скоростной модели.</w:t>
            </w:r>
          </w:p>
        </w:tc>
        <w:tc>
          <w:tcPr>
            <w:tcW w:w="40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1»</w:t>
            </w:r>
          </w:p>
        </w:tc>
        <w:tc>
          <w:tcPr>
            <w:tcW w:w="238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моделей, обсуждение проектов и программ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212" w:rsidRPr="000818CC" w:rsidRDefault="00536212" w:rsidP="0008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класс.</w:t>
      </w:r>
    </w:p>
    <w:p w:rsidR="00C171FF" w:rsidRPr="000818CC" w:rsidRDefault="00C171FF" w:rsidP="0008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(35 часов)</w:t>
      </w:r>
    </w:p>
    <w:tbl>
      <w:tblPr>
        <w:tblW w:w="10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2814"/>
        <w:gridCol w:w="3915"/>
        <w:gridCol w:w="2979"/>
      </w:tblGrid>
      <w:tr w:rsidR="006F033D" w:rsidRPr="000818CC" w:rsidTr="006F033D">
        <w:trPr>
          <w:trHeight w:val="15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033D" w:rsidRPr="000818CC" w:rsidTr="00C171FF">
        <w:trPr>
          <w:trHeight w:val="165"/>
        </w:trPr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«Вводный курс» (3)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Роботы вокруг нас.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конструирования - знакомство с деталями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конструктора. Названия и назначения деталей. Изучение типовых соединений деталей.</w:t>
            </w:r>
          </w:p>
        </w:tc>
        <w:tc>
          <w:tcPr>
            <w:tcW w:w="2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Конструкция. Основные свойства конструкции при ее построении.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принципами описания конструкции. Условные обозначения деталей конструктора. Выбор наиболее рационального способа описания.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урок по теме «Конструкция».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работа учащихся.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«Программная среда и управление NXT» (10)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Lego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Mindstorm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NXT-G.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запуском программы, ее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интерфейсом</w:t>
            </w:r>
          </w:p>
        </w:tc>
        <w:tc>
          <w:tcPr>
            <w:tcW w:w="2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 и правила работы с ним.</w:t>
            </w:r>
          </w:p>
        </w:tc>
        <w:tc>
          <w:tcPr>
            <w:tcW w:w="3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моторов и датчиков. Основы электричества. Понятия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напряжения, полярности, электрической цепи. Техника безопасности.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команды, программы и программирования.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1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Управление одним мотором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команды жди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программ в NXT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2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Управление двумя моторами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Изменение мощности мотора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3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Датчика Касания в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команде Жди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Создание двухступенчатых программ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кнопки </w:t>
            </w:r>
            <w:proofErr w:type="gram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</w:t>
            </w:r>
            <w:proofErr w:type="gram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раз для повторения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программы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Сохранение и загрузка программ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программы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«Поворот на 90%» с использованием датчика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касания (направо и налево)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 + конструктор LEGO + программа LEGO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LEGO-робот.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4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Датчика Освещенности в команде Жди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многоступенчатых программ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«Траектория»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между группами, обсуждение проектов 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«Исследование и управление» (5)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Управление 1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Датчика Освещенности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об освещенности с использованием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Обзор областей раздела Исследователь: Загрузка данных, Просмотр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Сравнение, Описание</w:t>
            </w:r>
          </w:p>
        </w:tc>
        <w:tc>
          <w:tcPr>
            <w:tcW w:w="2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Управление 2</w:t>
            </w:r>
          </w:p>
        </w:tc>
        <w:tc>
          <w:tcPr>
            <w:tcW w:w="3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об освещенности в течение заданного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Программирование движения робота и сбора данных об освещенности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 + конструктор LEGO + программа LEGO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траектории.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 одним и двумя датчиками света.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«Движение по линии»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между группами, обсуждение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и программ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«Конструирование» (7)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1. Управление двумя моторами с помощью команды Жди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палитры команд и окна Диаграммы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палитры инструментов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программ в NXT</w:t>
            </w:r>
          </w:p>
        </w:tc>
        <w:tc>
          <w:tcPr>
            <w:tcW w:w="2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2. Управление мощностью моторов.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Модификаторов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Копирование и вставка пиктограмм в программе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Датчика Касания в команде Жди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Сохранение программы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робота.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света. Модели, реагирующие на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освещенности.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3. Использование Датчика Освещенности в команде Жди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команд Прыжок и Метка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ранее сохраненной программы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4.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функций регистрации данных, основанное на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планировании частоты отсчетов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от Датчика 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Программирование движения робота и сбора данных об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Смена графиков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областей раздела Исследователь: Загрузка данных, Просмотр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Сравнение, Описание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робота. Датчик освещенности.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траектории 1 датчик освещенности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Карусель. Использование автоматического управления.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вращения на заданное количество времени,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освещение, срабатывающее на уменьшение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 объекта. Разбиение на задачи. Прыжки.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«Механизмы и датчики» (10)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простых механизмах и их разновидностях.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и его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рычажных механизмов.</w:t>
            </w:r>
          </w:p>
        </w:tc>
        <w:tc>
          <w:tcPr>
            <w:tcW w:w="2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Рычаги: правило равновесия рычага.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определения. Правило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 рычага.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сложных моделей по теме «Рычаги».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«шлагбаум».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зубчатой передачи для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 скорости модели.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– органы чувств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Робота.</w:t>
            </w:r>
          </w:p>
        </w:tc>
        <w:tc>
          <w:tcPr>
            <w:tcW w:w="3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Шлагбаум-автомат. Использование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датчика касания.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автомобиля. Построение модели по технологической карте.</w:t>
            </w:r>
          </w:p>
        </w:tc>
        <w:tc>
          <w:tcPr>
            <w:tcW w:w="3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касания. Создание и программирование модели отъезжающей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препятствий. Цикл. Часть 1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Автомобиль. Часть 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Автомобиль. Часть 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передач. Создание скоростной модели.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65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передач. Создание мощных моделей.</w:t>
            </w:r>
          </w:p>
        </w:tc>
        <w:tc>
          <w:tcPr>
            <w:tcW w:w="3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«Перетягивание каната»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«Виды передач»</w:t>
            </w:r>
          </w:p>
        </w:tc>
        <w:tc>
          <w:tcPr>
            <w:tcW w:w="297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5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моделей, обсуждение проектов и программ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212" w:rsidRPr="000818CC" w:rsidRDefault="000E790E" w:rsidP="0008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0E790E" w:rsidRPr="000818CC" w:rsidRDefault="000E790E" w:rsidP="0008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(35 часов)</w:t>
      </w:r>
    </w:p>
    <w:tbl>
      <w:tblPr>
        <w:tblW w:w="10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767"/>
        <w:gridCol w:w="3887"/>
        <w:gridCol w:w="2957"/>
      </w:tblGrid>
      <w:tr w:rsidR="006F033D" w:rsidRPr="000818CC" w:rsidTr="006F033D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tabs>
                <w:tab w:val="left" w:pos="795"/>
                <w:tab w:val="center" w:pos="18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деятельности</w:t>
            </w:r>
          </w:p>
        </w:tc>
        <w:tc>
          <w:tcPr>
            <w:tcW w:w="2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«Вводный курс» (3)</w:t>
            </w: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3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Цели и задачи курса. Что такое роботы. Ролики, фотографии и мультимедиа. Рассказ о соревнованиях роботов: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Евробот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фестиваль мобильных роботов, олимпиады роботов. Спортивная робототехника. В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бои роботов (неразрушающие). Конструкторы и «самодельные» роботы.</w:t>
            </w:r>
          </w:p>
        </w:tc>
        <w:tc>
          <w:tcPr>
            <w:tcW w:w="29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компании ЛЕГО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Знакомимся с набором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EV-3 версии 8547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4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«Программная среда и управление NXT» (12)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по инструкции робота-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сумоиста</w:t>
            </w:r>
            <w:proofErr w:type="spellEnd"/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Собираем, запоминаем конструкцию. Тестируем собранного робота. Управляем им с ноутбука/нетбука.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"роботов-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сумоистов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изучить конструкции, выявить плюсы и минусы бота.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конструкции победителей</w:t>
            </w:r>
          </w:p>
        </w:tc>
        <w:tc>
          <w:tcPr>
            <w:tcW w:w="3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задания раскалываем по частям, например, нужно передвигаться из точки А в точку Б - это будет первая задача, нужно определять цвет каждой ячейки -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вторая задача, в зависимости от цвета ячейки нужно выкладывать определённое количество шариков в ячейку - это третья задача.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робота к школьным и городским соревнованиям WRO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робота-богомола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 робота-богомола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 высокой сложности</w:t>
            </w:r>
          </w:p>
        </w:tc>
        <w:tc>
          <w:tcPr>
            <w:tcW w:w="3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робота АЛЬФАРЕКСА (ALFAREX)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 робота АЛЬФАРЕКСА, готовимся к показательным выступлениям.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многоступенчатых программ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 высокой сложности «Конвейер-сортировщик»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 робота высокой сложности «Конвейер-сортировщик»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выступление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между группами, обсуждение проектов 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«Исследование и управление» (6)</w:t>
            </w: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 группам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об освещенности с использованием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Обзор областей раздела Исследователь: Загрузка данных, Просмотр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Сравнение, Описание</w:t>
            </w:r>
          </w:p>
        </w:tc>
        <w:tc>
          <w:tcPr>
            <w:tcW w:w="29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урок. Сбор готовой модели на выбор</w:t>
            </w:r>
          </w:p>
        </w:tc>
        <w:tc>
          <w:tcPr>
            <w:tcW w:w="3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об освещенности в течение заданного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Программирование движения робота и сбора данных об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4-х колёсного или гусеничного робота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колёсного или гусеничного робота. Программирование.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 одним и двумя датчиками света.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6F033D">
        <w:tc>
          <w:tcPr>
            <w:tcW w:w="74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«Конструирование» (7)</w:t>
            </w:r>
          </w:p>
        </w:tc>
        <w:tc>
          <w:tcPr>
            <w:tcW w:w="2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первого робота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палитры команд и окна Диаграммы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палитры инструментов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программ в NXT</w:t>
            </w:r>
          </w:p>
        </w:tc>
        <w:tc>
          <w:tcPr>
            <w:tcW w:w="29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среды управления и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программирования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Использование Модификаторов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Копирование и вставка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пиктограмм в программе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Датчика Касания в команде Жди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Сохранение программы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света. Модели, реагирующие на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освещенности.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более сложного робота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Использование команд Прыжок и Метка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Загрузка ранее сохраненной программы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более сложного робота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Проектирование сбора данных от Датчика 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Программирование движения робота и сбора данных об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Смена графиков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областей раздела Исследователь: Загрузка данных, Просмотр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Сравнение, Описание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гусеничного робота по инструкции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траектории 1 датчик освещенности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90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гусеничного бота. Демонстрация результатов.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вращения на заданное количество времени,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освещение, срабатывающее на уменьшение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 объекта. Разбиение на задачи. Прыжки.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60"/>
        </w:trPr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 «Механизмы и датчики» (7)</w:t>
            </w:r>
          </w:p>
        </w:tc>
      </w:tr>
      <w:tr w:rsidR="006F033D" w:rsidRPr="000818CC" w:rsidTr="00C171FF">
        <w:trPr>
          <w:trHeight w:val="6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моделирование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любую по желанию модель.</w:t>
            </w:r>
          </w:p>
        </w:tc>
        <w:tc>
          <w:tcPr>
            <w:tcW w:w="29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6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моделирование, программирование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любую по желанию модель. Резервный урок.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36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робота сортировщика.</w:t>
            </w:r>
          </w:p>
        </w:tc>
        <w:tc>
          <w:tcPr>
            <w:tcW w:w="3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зубчатой передачи для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 скорости модели.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33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робота-сортировщика по компьютерной модели.</w:t>
            </w:r>
          </w:p>
        </w:tc>
        <w:tc>
          <w:tcPr>
            <w:tcW w:w="3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Показательный урок: демонстрируем робота, запускаем программу, показываем возможности движения, соревнуемся на скорость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перемещения. Команда-победитель получает призы.</w:t>
            </w:r>
          </w:p>
        </w:tc>
        <w:tc>
          <w:tcPr>
            <w:tcW w:w="295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21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робота-сортировщика.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3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rPr>
          <w:trHeight w:val="15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Квалификационно, показательные соревнования.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212" w:rsidRPr="000818CC" w:rsidRDefault="000E790E" w:rsidP="0008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0E790E" w:rsidRPr="000818CC" w:rsidRDefault="000E790E" w:rsidP="0008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часа)</w:t>
      </w:r>
    </w:p>
    <w:tbl>
      <w:tblPr>
        <w:tblW w:w="10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2882"/>
        <w:gridCol w:w="4345"/>
        <w:gridCol w:w="2448"/>
      </w:tblGrid>
      <w:tr w:rsidR="006F033D" w:rsidRPr="000818CC" w:rsidTr="006F033D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«Основные понятия микроэлектроники» (3)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Микроэлектроника и робототехника. Основные понятия, сферы применения. Знакомство с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микронтроллером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микроэлектроники на современном этапе развития общества. Основные понятия микроэлектроники. Структура и состав контроллера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Среда программирования. Техника безопасности.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электричеством. Законы электричества. Как быстро строить схемы: макетная плата. Чтение электрических схем. Управление светодиодом.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Электронные измерения.</w:t>
            </w:r>
          </w:p>
        </w:tc>
        <w:tc>
          <w:tcPr>
            <w:tcW w:w="244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электроники.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9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«Основные принципы программирования микроконтроллеров» (7)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 назначение, описание и вызов. Параметры, локальные и глобальные переменные. Логические конструкции. Функция и ее аргументы. Создание собственных функций и их использование.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переменные и конструкции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подключения кнопки. Устранение шумов с помощью стягивающих и подтягивающих резисторов. Программное устранение дребезга.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Булевые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переменные и константы, логические операции.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 и цифровые входы и выходы. Принципы их использования</w:t>
            </w:r>
          </w:p>
        </w:tc>
        <w:tc>
          <w:tcPr>
            <w:tcW w:w="4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Аналоговые и цифровые сигналы, понятие ШИМ. Управление устройствами с помощью портов, поддерживающих ШИМ. Циклические конструкции, датчик случайных чисел. Использование датчика в программировании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массива. Массивы символов.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Пьезоэффект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звуком.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«Датчики для микроконтроллера» (5)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Сенсоры. Датчики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Использование монитора последовательного порта для наблюдений за параметрами системы.</w:t>
            </w:r>
          </w:p>
        </w:tc>
        <w:tc>
          <w:tcPr>
            <w:tcW w:w="244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различных датчиков к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сердцебиения, лазер. Датчик дождя (влаги). Датчик окиси углерода. Датчики температуры и влажности dht11 и dht22. Датчик давления. Датчик холла. Датчики пара, пламени, освещенности, звука, влажности почвы, наклона и др.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по пройденному материалу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сборке схем + программированию, теоретическим знаниям по электронике.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«Практическое применение микроконтроллеров» (12)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индикаторы. Применение массивов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Назначение, устройство, принципы действия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семисегментного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индикатора. Управление. Массив данных. Электронные часы</w:t>
            </w:r>
          </w:p>
        </w:tc>
        <w:tc>
          <w:tcPr>
            <w:tcW w:w="244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звуком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Пьезопищалка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Частота звука. Подключение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пьезоизлучателя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Buzzer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изучение команды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tone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(). Воспроизведение простых мелодий, например, на основе примеров 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toneMelody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звуками аналоговым входом</w:t>
            </w:r>
            <w:r w:rsidRPr="00081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tonePitchFollower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Пианино (несколько обычных кнопок, при нажатии – одной – своя нота)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библиотеки. Использование библиотек в программе. Установка, создание библиотек. Библиотека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math.h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Использование математических функций в программе.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LCD-экраны (жидкокристаллические экраны)</w:t>
            </w: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микроконтроллерами через USB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Жидкокристаллический экран (ЖК-экран). Характеристики. Подключение символьного дисплея к микроконтроллеру. Основные команды для вывода информации на экран. Бегущая строка. Вывод на экран информации с датчиков из предыдущих занятий. Использование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Monitor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передачи текстовых сообщений на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Преобразование текстовых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сообщений в команды. Программирование: объекты, объект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цикл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оператор выбора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Двигатели. Типы. Управление двигателями.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объектов. Постоянные двигатели. Шаговые двигатели. Серводвигатели. Транзисторы. Основы управления сервоприводом. Драйвер мотора. Скорость вращения мотора, изменение направления вращения. Библиотека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servo.h</w:t>
            </w:r>
            <w:proofErr w:type="spellEnd"/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данных на SD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-SD карты.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данных на SD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-SD карты. Чтение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datasheet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Беспроводная связь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модулей беспроводной связи. Чтение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datasheet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GSM,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Подключение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модуля к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Управление светодиодом, подключенным к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компьютера и планшета. Передача данных с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компьютер и планшет. Специальные приложения на компьютере и смартфоне для удобного интерфейса взаимодействия с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244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 «Электронный текстиль» (4)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платой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Lilypad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Lilypad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компоненты: светодиоды, акселерометр, датчик температуры, зуммер, переключатель,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Xbee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электронного текстиля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33D" w:rsidRPr="000818CC" w:rsidTr="00C171FF">
        <w:tc>
          <w:tcPr>
            <w:tcW w:w="104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 «Проектная работа» (</w:t>
            </w:r>
            <w:r w:rsidR="000E790E"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</w:t>
            </w:r>
            <w:r w:rsidR="000E790E"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собственным творческим проектом автономного электронного устройства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сочетает в себе как электронную начинку и микроконтроллер, так и механику и корпус, изготовленные с помощью 3D принтера.</w:t>
            </w:r>
          </w:p>
        </w:tc>
        <w:tc>
          <w:tcPr>
            <w:tcW w:w="244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игровая, исследовательская, проектная </w:t>
            </w:r>
          </w:p>
        </w:tc>
      </w:tr>
      <w:tr w:rsidR="006F033D" w:rsidRPr="000818CC" w:rsidTr="00C171FF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790E"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 проектов (конференция).</w:t>
            </w:r>
          </w:p>
        </w:tc>
        <w:tc>
          <w:tcPr>
            <w:tcW w:w="4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244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3D" w:rsidRPr="000818CC" w:rsidRDefault="006F033D" w:rsidP="0008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212" w:rsidRPr="000818CC" w:rsidRDefault="00536212" w:rsidP="0053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3D" w:rsidRPr="000818CC" w:rsidRDefault="006F033D" w:rsidP="00081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033D" w:rsidRPr="000818CC" w:rsidRDefault="006F033D" w:rsidP="00081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 (35 часов)</w:t>
      </w: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607"/>
        <w:gridCol w:w="5679"/>
        <w:gridCol w:w="1211"/>
        <w:gridCol w:w="1609"/>
        <w:gridCol w:w="1315"/>
      </w:tblGrid>
      <w:tr w:rsidR="006F033D" w:rsidRPr="000818CC" w:rsidTr="00C171FF">
        <w:trPr>
          <w:trHeight w:hRule="exact" w:val="283"/>
        </w:trPr>
        <w:tc>
          <w:tcPr>
            <w:tcW w:w="291" w:type="pct"/>
            <w:vMerge w:val="restart"/>
          </w:tcPr>
          <w:p w:rsidR="006F033D" w:rsidRPr="000818CC" w:rsidRDefault="006F033D" w:rsidP="006F03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5" w:type="pct"/>
            <w:vMerge w:val="restart"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</w:p>
        </w:tc>
      </w:tr>
      <w:tr w:rsidR="006F033D" w:rsidRPr="000818CC" w:rsidTr="00C171FF">
        <w:trPr>
          <w:trHeight w:hRule="exact" w:val="288"/>
        </w:trPr>
        <w:tc>
          <w:tcPr>
            <w:tcW w:w="291" w:type="pct"/>
            <w:vMerge/>
          </w:tcPr>
          <w:p w:rsidR="006F033D" w:rsidRPr="000818CC" w:rsidRDefault="006F033D" w:rsidP="006F03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pct"/>
            <w:vMerge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</w:tcPr>
          <w:p w:rsidR="006F033D" w:rsidRPr="000818CC" w:rsidRDefault="006F033D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1FF" w:rsidRPr="000818CC" w:rsidTr="00C171FF">
        <w:trPr>
          <w:trHeight w:hRule="exact" w:val="359"/>
        </w:trPr>
        <w:tc>
          <w:tcPr>
            <w:tcW w:w="291" w:type="pct"/>
          </w:tcPr>
          <w:p w:rsidR="00C171FF" w:rsidRPr="000818CC" w:rsidRDefault="00C171FF" w:rsidP="006F03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и ТБ в кабинете при работе с конструкторами.</w:t>
            </w:r>
          </w:p>
        </w:tc>
        <w:tc>
          <w:tcPr>
            <w:tcW w:w="581" w:type="pct"/>
          </w:tcPr>
          <w:p w:rsidR="00C171FF" w:rsidRPr="000818CC" w:rsidRDefault="00C171FF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593"/>
        </w:trPr>
        <w:tc>
          <w:tcPr>
            <w:tcW w:w="291" w:type="pct"/>
          </w:tcPr>
          <w:p w:rsidR="00C171FF" w:rsidRPr="000818CC" w:rsidRDefault="00C171FF" w:rsidP="006F03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работы с конструктором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</w:tcPr>
          <w:p w:rsidR="00C171FF" w:rsidRPr="000818CC" w:rsidRDefault="00C171FF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6F0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15"/>
        </w:trPr>
        <w:tc>
          <w:tcPr>
            <w:tcW w:w="291" w:type="pct"/>
          </w:tcPr>
          <w:p w:rsidR="00C171FF" w:rsidRPr="000818CC" w:rsidRDefault="00C171FF" w:rsidP="006F03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RCX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Кнопки управления.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281"/>
        </w:trPr>
        <w:tc>
          <w:tcPr>
            <w:tcW w:w="291" w:type="pct"/>
          </w:tcPr>
          <w:p w:rsidR="00C171FF" w:rsidRPr="000818CC" w:rsidRDefault="00C171FF" w:rsidP="006F03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непрограммируемых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593"/>
        </w:trPr>
        <w:tc>
          <w:tcPr>
            <w:tcW w:w="291" w:type="pct"/>
          </w:tcPr>
          <w:p w:rsidR="00C171FF" w:rsidRPr="000818CC" w:rsidRDefault="00C171FF" w:rsidP="006F03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простейшей программы по шаблону, передача и запуск программы.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6F03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влияния параметров на работу модели.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5000" w:type="pct"/>
            <w:gridSpan w:val="5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«Программная среда и управление NXT» (8)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создания языка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программирования</w:t>
            </w:r>
            <w:proofErr w:type="spellEnd"/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команд в программе и на схеме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команды, программы и программирования.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пиктограммами, соединение команд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шаблону</w:t>
            </w:r>
            <w:proofErr w:type="spellEnd"/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Сборка модели с использованием мотора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циклическая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5000" w:type="pct"/>
            <w:gridSpan w:val="5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(5)</w:t>
            </w:r>
          </w:p>
        </w:tc>
      </w:tr>
      <w:tr w:rsidR="00C171FF" w:rsidRPr="000818CC" w:rsidTr="00C171FF">
        <w:trPr>
          <w:trHeight w:hRule="exact" w:val="623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  <w:proofErr w:type="spellEnd"/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419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619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Микропроцессор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NXT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+ конструктор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+ программа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5000" w:type="pct"/>
            <w:gridSpan w:val="5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(7)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Инфракрасный передатчик. Передача и запуск программы.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 «Выключатель света». Сборка модели.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 «Выключатель света». Сборка модели.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и сбор собственных моделей.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и сбор собственных моделей.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и сбор собственных моделей.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моделей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5000" w:type="pct"/>
            <w:gridSpan w:val="5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(9)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простых механизмах и их разновидностях.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59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Датчик касания (Знакомство с командами: жди нажато, жди отжато, количество нажатий)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Датчик освещенности (Влияние предметов разного цвета на показания датчика.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темнее, жди светлее)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Выработка и утверждение тем проектов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558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моделей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355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передач. Создание скоростной модели.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589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моделей, обсуждение проектов и программ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286"/>
        </w:trPr>
        <w:tc>
          <w:tcPr>
            <w:tcW w:w="3016" w:type="pct"/>
            <w:gridSpan w:val="2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Итого 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22,5</w:t>
            </w:r>
          </w:p>
        </w:tc>
      </w:tr>
    </w:tbl>
    <w:p w:rsidR="006F033D" w:rsidRPr="000818CC" w:rsidRDefault="00C171FF" w:rsidP="005362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класс (35 часов)</w:t>
      </w: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607"/>
        <w:gridCol w:w="5679"/>
        <w:gridCol w:w="1211"/>
        <w:gridCol w:w="1609"/>
        <w:gridCol w:w="1315"/>
      </w:tblGrid>
      <w:tr w:rsidR="00C171FF" w:rsidRPr="000818CC" w:rsidTr="00C171FF">
        <w:trPr>
          <w:trHeight w:hRule="exact" w:val="283"/>
        </w:trPr>
        <w:tc>
          <w:tcPr>
            <w:tcW w:w="291" w:type="pct"/>
            <w:vMerge w:val="restart"/>
          </w:tcPr>
          <w:p w:rsidR="00C171FF" w:rsidRPr="000818CC" w:rsidRDefault="00C171FF" w:rsidP="00C171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5" w:type="pct"/>
            <w:vMerge w:val="restar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</w:p>
        </w:tc>
      </w:tr>
      <w:tr w:rsidR="00C171FF" w:rsidRPr="000818CC" w:rsidTr="00C171FF">
        <w:trPr>
          <w:trHeight w:hRule="exact" w:val="288"/>
        </w:trPr>
        <w:tc>
          <w:tcPr>
            <w:tcW w:w="291" w:type="pct"/>
            <w:vMerge/>
          </w:tcPr>
          <w:p w:rsidR="00C171FF" w:rsidRPr="000818CC" w:rsidRDefault="00C171FF" w:rsidP="00C171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pct"/>
            <w:vMerge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1FF" w:rsidRPr="000818CC" w:rsidTr="00C171FF">
        <w:trPr>
          <w:trHeight w:hRule="exact" w:val="359"/>
        </w:trPr>
        <w:tc>
          <w:tcPr>
            <w:tcW w:w="5000" w:type="pct"/>
            <w:gridSpan w:val="5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(3)</w:t>
            </w:r>
          </w:p>
        </w:tc>
      </w:tr>
      <w:tr w:rsidR="00C171FF" w:rsidRPr="000818CC" w:rsidTr="00C171FF">
        <w:trPr>
          <w:trHeight w:hRule="exact" w:val="359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Роботы вокруг нас.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593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Конструкция. Основные свойства конструкции при ее построении.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C171FF">
        <w:trPr>
          <w:trHeight w:hRule="exact" w:val="368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Свободный урок по теме «Конструкция».</w:t>
            </w:r>
          </w:p>
        </w:tc>
        <w:tc>
          <w:tcPr>
            <w:tcW w:w="58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C171FF">
        <w:trPr>
          <w:trHeight w:hRule="exact" w:val="273"/>
        </w:trPr>
        <w:tc>
          <w:tcPr>
            <w:tcW w:w="5000" w:type="pct"/>
            <w:gridSpan w:val="5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«Программная среда и управление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NXT</w:t>
            </w: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 (10)</w:t>
            </w:r>
          </w:p>
        </w:tc>
      </w:tr>
      <w:tr w:rsidR="000E790E" w:rsidRPr="000818CC" w:rsidTr="000E790E">
        <w:trPr>
          <w:trHeight w:hRule="exact" w:val="292"/>
        </w:trPr>
        <w:tc>
          <w:tcPr>
            <w:tcW w:w="291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5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NXT-G.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281"/>
        </w:trPr>
        <w:tc>
          <w:tcPr>
            <w:tcW w:w="291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Микропроцессор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NXT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правила работы с ним.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286"/>
        </w:trPr>
        <w:tc>
          <w:tcPr>
            <w:tcW w:w="291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5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команды, программы и программирования.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1FF" w:rsidRPr="000818CC" w:rsidTr="000E790E">
        <w:trPr>
          <w:trHeight w:hRule="exact" w:val="289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1</w:t>
            </w:r>
          </w:p>
        </w:tc>
        <w:tc>
          <w:tcPr>
            <w:tcW w:w="58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0E790E">
        <w:trPr>
          <w:trHeight w:hRule="exact" w:val="266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2</w:t>
            </w:r>
          </w:p>
        </w:tc>
        <w:tc>
          <w:tcPr>
            <w:tcW w:w="58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0E790E">
        <w:trPr>
          <w:trHeight w:hRule="exact" w:val="567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3</w:t>
            </w:r>
          </w:p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Использование Датчика Касания в команде Жди</w:t>
            </w:r>
          </w:p>
        </w:tc>
        <w:tc>
          <w:tcPr>
            <w:tcW w:w="58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71FF" w:rsidRPr="000818CC" w:rsidTr="000E790E">
        <w:trPr>
          <w:trHeight w:hRule="exact" w:val="277"/>
        </w:trPr>
        <w:tc>
          <w:tcPr>
            <w:tcW w:w="291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5" w:type="pct"/>
          </w:tcPr>
          <w:p w:rsidR="00C171FF" w:rsidRPr="000818CC" w:rsidRDefault="00C171FF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программы</w:t>
            </w:r>
          </w:p>
        </w:tc>
        <w:tc>
          <w:tcPr>
            <w:tcW w:w="58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C171FF" w:rsidRPr="000818CC" w:rsidRDefault="00C171FF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C171FF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282"/>
        </w:trPr>
        <w:tc>
          <w:tcPr>
            <w:tcW w:w="291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5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 NXT.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C171FF">
        <w:trPr>
          <w:trHeight w:hRule="exact" w:val="593"/>
        </w:trPr>
        <w:tc>
          <w:tcPr>
            <w:tcW w:w="291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5" w:type="pct"/>
          </w:tcPr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4</w:t>
            </w:r>
          </w:p>
          <w:p w:rsidR="000E790E" w:rsidRPr="000818CC" w:rsidRDefault="000E790E" w:rsidP="00C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Использование Датчика Освещенности в команде Жди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C171FF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5" w:type="pct"/>
          </w:tcPr>
          <w:p w:rsidR="000E790E" w:rsidRPr="000818CC" w:rsidRDefault="000E790E" w:rsidP="00C171F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«Траектория»</w:t>
            </w:r>
          </w:p>
          <w:p w:rsidR="000E790E" w:rsidRPr="000818CC" w:rsidRDefault="000E790E" w:rsidP="00C171FF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5000" w:type="pct"/>
            <w:gridSpan w:val="5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(5)</w:t>
            </w:r>
          </w:p>
        </w:tc>
      </w:tr>
      <w:tr w:rsidR="000E790E" w:rsidRPr="000818CC" w:rsidTr="000E790E">
        <w:trPr>
          <w:trHeight w:hRule="exact" w:val="48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Управление 1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Датчика Освещенности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 Управление 2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45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Микропроцессор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NXT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+ конструктор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+ программа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траектории.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«Движение по линии»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5000" w:type="pct"/>
            <w:gridSpan w:val="5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(7)</w:t>
            </w:r>
          </w:p>
        </w:tc>
      </w:tr>
      <w:tr w:rsidR="000E790E" w:rsidRPr="000818CC" w:rsidTr="000E790E">
        <w:trPr>
          <w:trHeight w:hRule="exact" w:val="567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1. Управление двумя моторами с помощью команды Жди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2. Управление мощностью моторов.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робота.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624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3. Использование Датчика Освещенности в команде Жди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562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4.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Программирование функций регистрации данных, основанное на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отсчетов</w:t>
            </w:r>
            <w:proofErr w:type="spellEnd"/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Органы чувств робота. Датчик освещенности.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603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 Карусель. Использование автоматического управления.</w:t>
            </w:r>
          </w:p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5000" w:type="pct"/>
            <w:gridSpan w:val="5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(10)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простых механизмах и их разновидностях.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Рычаги: правило равновесия рычага.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«шлагбаум».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– органы чувств Робота.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511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 автомобиля. Построение модели по технологической карте.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Автомобиль. Часть 2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Автомобиль. Часть 3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передач. Создание скоростной модели.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передач. Создание мощных моделей.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291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5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моделей, обсуждение проектов и программ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79"/>
        </w:trPr>
        <w:tc>
          <w:tcPr>
            <w:tcW w:w="3016" w:type="pct"/>
            <w:gridSpan w:val="2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58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9,5</w:t>
            </w:r>
          </w:p>
        </w:tc>
        <w:tc>
          <w:tcPr>
            <w:tcW w:w="631" w:type="pct"/>
          </w:tcPr>
          <w:p w:rsidR="000E790E" w:rsidRPr="000818CC" w:rsidRDefault="000E790E" w:rsidP="00C171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25,5</w:t>
            </w:r>
          </w:p>
        </w:tc>
      </w:tr>
    </w:tbl>
    <w:p w:rsidR="006F033D" w:rsidRPr="000818CC" w:rsidRDefault="000E790E" w:rsidP="00E52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 класс (35 часов)</w:t>
      </w: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817"/>
        <w:gridCol w:w="5469"/>
        <w:gridCol w:w="1211"/>
        <w:gridCol w:w="1609"/>
        <w:gridCol w:w="1315"/>
      </w:tblGrid>
      <w:tr w:rsidR="000E790E" w:rsidRPr="000818CC" w:rsidTr="000E790E">
        <w:trPr>
          <w:trHeight w:hRule="exact" w:val="283"/>
        </w:trPr>
        <w:tc>
          <w:tcPr>
            <w:tcW w:w="392" w:type="pct"/>
            <w:vMerge w:val="restart"/>
          </w:tcPr>
          <w:p w:rsidR="000E790E" w:rsidRPr="000818CC" w:rsidRDefault="000E790E" w:rsidP="000818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4" w:type="pct"/>
            <w:vMerge w:val="restar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</w:p>
        </w:tc>
      </w:tr>
      <w:tr w:rsidR="000E790E" w:rsidRPr="000818CC" w:rsidTr="000E790E">
        <w:trPr>
          <w:trHeight w:hRule="exact" w:val="288"/>
        </w:trPr>
        <w:tc>
          <w:tcPr>
            <w:tcW w:w="392" w:type="pct"/>
            <w:vMerge/>
          </w:tcPr>
          <w:p w:rsidR="000E790E" w:rsidRPr="000818CC" w:rsidRDefault="000E790E" w:rsidP="000818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pct"/>
            <w:vMerge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90E" w:rsidRPr="000818CC" w:rsidTr="000818CC">
        <w:trPr>
          <w:trHeight w:hRule="exact" w:val="359"/>
        </w:trPr>
        <w:tc>
          <w:tcPr>
            <w:tcW w:w="5000" w:type="pct"/>
            <w:gridSpan w:val="5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(3)</w:t>
            </w:r>
          </w:p>
        </w:tc>
      </w:tr>
      <w:tr w:rsidR="000E790E" w:rsidRPr="000818CC" w:rsidTr="000E790E">
        <w:trPr>
          <w:trHeight w:hRule="exact" w:val="359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34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компании ЛЕГО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Знакомимся с набором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 версии 8547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5000" w:type="pct"/>
            <w:gridSpan w:val="5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«Программная среда и управление </w:t>
            </w: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NXT</w:t>
            </w: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 (12)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Собираем по инструкции робота-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сумоиста</w:t>
            </w:r>
            <w:proofErr w:type="spellEnd"/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4" w:type="pct"/>
          </w:tcPr>
          <w:p w:rsidR="000E790E" w:rsidRPr="000818CC" w:rsidRDefault="000E790E" w:rsidP="000E79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роботов-сумоистов</w:t>
            </w:r>
            <w:proofErr w:type="spellEnd"/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конструкции победителей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Конструируем робота к школьным и городским соревнованиям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робота-богомола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Программируем робота-богомола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робота высокой сложности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Собираем робота высокой сложности «Конвейер-сортировщик»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539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Программируем робота высокой сложности «Конвейер-сортировщик»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выступление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5000" w:type="pct"/>
            <w:gridSpan w:val="5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(6)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 группам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Свободный урок. Сбор готовой модели на выбор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Конструируем 4-х колёсного или гусеничного робота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Конструируем колёсного или гусеничного робота.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5000" w:type="pct"/>
            <w:gridSpan w:val="5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(7)</w:t>
            </w:r>
          </w:p>
        </w:tc>
      </w:tr>
      <w:tr w:rsidR="000E790E" w:rsidRPr="000818CC" w:rsidTr="000E790E">
        <w:trPr>
          <w:trHeight w:hRule="exact" w:val="313"/>
        </w:trPr>
        <w:tc>
          <w:tcPr>
            <w:tcW w:w="392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4" w:type="pct"/>
          </w:tcPr>
          <w:p w:rsidR="000E790E" w:rsidRPr="000818CC" w:rsidRDefault="000E790E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первого робота</w:t>
            </w:r>
          </w:p>
        </w:tc>
        <w:tc>
          <w:tcPr>
            <w:tcW w:w="581" w:type="pct"/>
          </w:tcPr>
          <w:p w:rsidR="000E790E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0E790E" w:rsidRPr="000818CC" w:rsidRDefault="000E790E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0E790E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среды управления и программирования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более сложного робота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более сложного робота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Собираем гусеничного робота по инструкции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Конструируем гусеничного бота. Демонстрация результатов.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5000" w:type="pct"/>
            <w:gridSpan w:val="5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(7)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моделирование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моделирование, программирование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робота сортировщика.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Сборка робота-сортировщика по компьютерной модели.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робота-сортировщика.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0E790E">
        <w:trPr>
          <w:trHeight w:hRule="exact" w:val="313"/>
        </w:trPr>
        <w:tc>
          <w:tcPr>
            <w:tcW w:w="392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4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Квалификационно, показательные соревнования.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3016" w:type="pct"/>
            <w:gridSpan w:val="2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31,5</w:t>
            </w:r>
          </w:p>
        </w:tc>
      </w:tr>
    </w:tbl>
    <w:p w:rsidR="006F033D" w:rsidRPr="000818CC" w:rsidRDefault="00E8454B" w:rsidP="00E52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818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 класс (34 часа)</w:t>
      </w: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959"/>
        <w:gridCol w:w="5327"/>
        <w:gridCol w:w="1211"/>
        <w:gridCol w:w="1609"/>
        <w:gridCol w:w="1315"/>
      </w:tblGrid>
      <w:tr w:rsidR="00E8454B" w:rsidRPr="000818CC" w:rsidTr="00E8454B">
        <w:trPr>
          <w:trHeight w:hRule="exact" w:val="283"/>
        </w:trPr>
        <w:tc>
          <w:tcPr>
            <w:tcW w:w="460" w:type="pct"/>
            <w:vMerge w:val="restart"/>
          </w:tcPr>
          <w:p w:rsidR="00E8454B" w:rsidRPr="000818CC" w:rsidRDefault="00E8454B" w:rsidP="000818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6" w:type="pct"/>
            <w:vMerge w:val="restar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" w:type="pct"/>
            <w:vMerge w:val="restar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3" w:type="pct"/>
            <w:gridSpan w:val="2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</w:p>
        </w:tc>
      </w:tr>
      <w:tr w:rsidR="00E8454B" w:rsidRPr="000818CC" w:rsidTr="00E8454B">
        <w:trPr>
          <w:trHeight w:hRule="exact" w:val="288"/>
        </w:trPr>
        <w:tc>
          <w:tcPr>
            <w:tcW w:w="460" w:type="pct"/>
            <w:vMerge/>
          </w:tcPr>
          <w:p w:rsidR="00E8454B" w:rsidRPr="000818CC" w:rsidRDefault="00E8454B" w:rsidP="000818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pct"/>
            <w:vMerge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454B" w:rsidRPr="000818CC" w:rsidTr="000818CC">
        <w:trPr>
          <w:trHeight w:hRule="exact" w:val="359"/>
        </w:trPr>
        <w:tc>
          <w:tcPr>
            <w:tcW w:w="5000" w:type="pct"/>
            <w:gridSpan w:val="5"/>
          </w:tcPr>
          <w:p w:rsidR="00E8454B" w:rsidRPr="000818CC" w:rsidRDefault="00E8454B" w:rsidP="00E845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««Основные понятия микроэлектроники» (3)</w:t>
            </w:r>
          </w:p>
        </w:tc>
      </w:tr>
      <w:tr w:rsidR="00E8454B" w:rsidRPr="000818CC" w:rsidTr="00E8454B">
        <w:trPr>
          <w:trHeight w:hRule="exact" w:val="794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Микроэлектроника и робототехника. Основные понятия, сферы применения.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микронтроллером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Arduino.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E8454B">
        <w:trPr>
          <w:trHeight w:hRule="exact" w:val="334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электроники.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5000" w:type="pct"/>
            <w:gridSpan w:val="5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программирования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микроконтроллеров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(7)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Arduino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переменные и конструкции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Аналоговые и цифровые входы и выходы.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531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массива. Массивы символов.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Пьезоэффект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звуком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5000" w:type="pct"/>
            <w:gridSpan w:val="5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микроконтроллера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(5)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Сенсоры.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Arduino.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Подключение различных датчиков к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по пройденному материалу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5000" w:type="pct"/>
            <w:gridSpan w:val="5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микроконтроллеров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(12)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индикаторы. Применение массивов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звуком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E8454B">
        <w:trPr>
          <w:trHeight w:hRule="exact" w:val="60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LCD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-экраны (жидкокристаллические экраны)</w:t>
            </w:r>
          </w:p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микроконтроллерами через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Двигатели. Типы. Управление двигателями.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Регистрация данных на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карты.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Беспроводная связь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5000" w:type="pct"/>
            <w:gridSpan w:val="5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 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текстиль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(4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платой 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Lilypad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электронного текстиля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5000" w:type="pct"/>
            <w:gridSpan w:val="5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(3)</w:t>
            </w:r>
          </w:p>
        </w:tc>
      </w:tr>
      <w:tr w:rsidR="00E8454B" w:rsidRPr="000818CC" w:rsidTr="00E8454B">
        <w:trPr>
          <w:trHeight w:hRule="exact" w:val="49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собственным творческим проектом автономного электронного устройства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460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6" w:type="pct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 проектов (конференция).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8454B" w:rsidRPr="000818CC" w:rsidTr="00E8454B">
        <w:trPr>
          <w:trHeight w:hRule="exact" w:val="313"/>
        </w:trPr>
        <w:tc>
          <w:tcPr>
            <w:tcW w:w="3016" w:type="pct"/>
            <w:gridSpan w:val="2"/>
          </w:tcPr>
          <w:p w:rsidR="00E8454B" w:rsidRPr="000818CC" w:rsidRDefault="00E8454B" w:rsidP="00081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58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72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31" w:type="pct"/>
          </w:tcPr>
          <w:p w:rsidR="00E8454B" w:rsidRPr="000818CC" w:rsidRDefault="00E8454B" w:rsidP="000818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6F033D" w:rsidRPr="000818CC" w:rsidRDefault="006F033D" w:rsidP="00E52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66F" w:rsidRPr="000818CC" w:rsidRDefault="00E5266F" w:rsidP="000818C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5266F" w:rsidRPr="000818CC" w:rsidSect="00631E0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919AB" w:rsidRPr="000818CC" w:rsidRDefault="005919AB" w:rsidP="000818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19AB" w:rsidRPr="000818CC" w:rsidSect="00631E0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2D68C"/>
    <w:multiLevelType w:val="hybridMultilevel"/>
    <w:tmpl w:val="FDAA48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8166897"/>
    <w:multiLevelType w:val="hybridMultilevel"/>
    <w:tmpl w:val="66986DBC"/>
    <w:lvl w:ilvl="0" w:tplc="1C068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8C743B"/>
    <w:multiLevelType w:val="hybridMultilevel"/>
    <w:tmpl w:val="9644389C"/>
    <w:lvl w:ilvl="0" w:tplc="E1A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09DB"/>
    <w:multiLevelType w:val="hybridMultilevel"/>
    <w:tmpl w:val="B314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6F0F"/>
    <w:multiLevelType w:val="hybridMultilevel"/>
    <w:tmpl w:val="66986DBC"/>
    <w:lvl w:ilvl="0" w:tplc="1C068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C2313"/>
    <w:multiLevelType w:val="hybridMultilevel"/>
    <w:tmpl w:val="8736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4A3A"/>
    <w:multiLevelType w:val="multilevel"/>
    <w:tmpl w:val="4EC418E8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C916CF"/>
    <w:multiLevelType w:val="hybridMultilevel"/>
    <w:tmpl w:val="8B92F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31BA3"/>
    <w:multiLevelType w:val="hybridMultilevel"/>
    <w:tmpl w:val="66986DBC"/>
    <w:lvl w:ilvl="0" w:tplc="1C068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0E08BE"/>
    <w:multiLevelType w:val="hybridMultilevel"/>
    <w:tmpl w:val="02CC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3777"/>
    <w:multiLevelType w:val="hybridMultilevel"/>
    <w:tmpl w:val="C48EEFF0"/>
    <w:lvl w:ilvl="0" w:tplc="DC6A65DA">
      <w:start w:val="1"/>
      <w:numFmt w:val="bullet"/>
      <w:lvlText w:val=""/>
      <w:lvlJc w:val="left"/>
      <w:pPr>
        <w:tabs>
          <w:tab w:val="num" w:pos="-644"/>
        </w:tabs>
        <w:ind w:left="-644" w:firstLine="0"/>
      </w:pPr>
      <w:rPr>
        <w:rFonts w:ascii="Symbol" w:hAnsi="Symbol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27400F1D"/>
    <w:multiLevelType w:val="hybridMultilevel"/>
    <w:tmpl w:val="DB0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00DA4"/>
    <w:multiLevelType w:val="hybridMultilevel"/>
    <w:tmpl w:val="E84C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4A23"/>
    <w:multiLevelType w:val="hybridMultilevel"/>
    <w:tmpl w:val="A8FA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350D"/>
    <w:multiLevelType w:val="multilevel"/>
    <w:tmpl w:val="046CE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  <w:i/>
      </w:rPr>
    </w:lvl>
  </w:abstractNum>
  <w:abstractNum w:abstractNumId="17" w15:restartNumberingAfterBreak="0">
    <w:nsid w:val="3D2B633B"/>
    <w:multiLevelType w:val="hybridMultilevel"/>
    <w:tmpl w:val="3DE6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4CE4"/>
    <w:multiLevelType w:val="hybridMultilevel"/>
    <w:tmpl w:val="42DE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A17D6"/>
    <w:multiLevelType w:val="hybridMultilevel"/>
    <w:tmpl w:val="66986DBC"/>
    <w:lvl w:ilvl="0" w:tplc="1C0684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9C54655"/>
    <w:multiLevelType w:val="multilevel"/>
    <w:tmpl w:val="028E79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21" w15:restartNumberingAfterBreak="0">
    <w:nsid w:val="53F05E24"/>
    <w:multiLevelType w:val="hybridMultilevel"/>
    <w:tmpl w:val="BCA82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1617A1"/>
    <w:multiLevelType w:val="hybridMultilevel"/>
    <w:tmpl w:val="4EC418E8"/>
    <w:lvl w:ilvl="0" w:tplc="FECC8AD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141874"/>
    <w:multiLevelType w:val="hybridMultilevel"/>
    <w:tmpl w:val="5C28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3CCC"/>
    <w:multiLevelType w:val="hybridMultilevel"/>
    <w:tmpl w:val="3006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6F82"/>
    <w:multiLevelType w:val="hybridMultilevel"/>
    <w:tmpl w:val="434E8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CB7ADB"/>
    <w:multiLevelType w:val="hybridMultilevel"/>
    <w:tmpl w:val="70F6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33A6B"/>
    <w:multiLevelType w:val="hybridMultilevel"/>
    <w:tmpl w:val="D7264BC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B30518A"/>
    <w:multiLevelType w:val="hybridMultilevel"/>
    <w:tmpl w:val="BAAC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937B4"/>
    <w:multiLevelType w:val="hybridMultilevel"/>
    <w:tmpl w:val="4ED0FA4C"/>
    <w:lvl w:ilvl="0" w:tplc="DC6A65DA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BF577E"/>
    <w:multiLevelType w:val="hybridMultilevel"/>
    <w:tmpl w:val="6FE6508A"/>
    <w:lvl w:ilvl="0" w:tplc="1C068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C36D8D"/>
    <w:multiLevelType w:val="hybridMultilevel"/>
    <w:tmpl w:val="710C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95E40"/>
    <w:multiLevelType w:val="hybridMultilevel"/>
    <w:tmpl w:val="1EBA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130B7"/>
    <w:multiLevelType w:val="hybridMultilevel"/>
    <w:tmpl w:val="CFEABE4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9421A9"/>
    <w:multiLevelType w:val="hybridMultilevel"/>
    <w:tmpl w:val="5BA2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33"/>
  </w:num>
  <w:num w:numId="5">
    <w:abstractNumId w:val="29"/>
  </w:num>
  <w:num w:numId="6">
    <w:abstractNumId w:val="0"/>
  </w:num>
  <w:num w:numId="7">
    <w:abstractNumId w:val="19"/>
  </w:num>
  <w:num w:numId="8">
    <w:abstractNumId w:val="1"/>
  </w:num>
  <w:num w:numId="9">
    <w:abstractNumId w:val="2"/>
  </w:num>
  <w:num w:numId="10">
    <w:abstractNumId w:val="9"/>
  </w:num>
  <w:num w:numId="11">
    <w:abstractNumId w:val="18"/>
  </w:num>
  <w:num w:numId="12">
    <w:abstractNumId w:val="16"/>
  </w:num>
  <w:num w:numId="13">
    <w:abstractNumId w:val="20"/>
  </w:num>
  <w:num w:numId="14">
    <w:abstractNumId w:val="3"/>
  </w:num>
  <w:num w:numId="15">
    <w:abstractNumId w:val="10"/>
  </w:num>
  <w:num w:numId="16">
    <w:abstractNumId w:val="6"/>
  </w:num>
  <w:num w:numId="17">
    <w:abstractNumId w:val="30"/>
  </w:num>
  <w:num w:numId="18">
    <w:abstractNumId w:val="27"/>
  </w:num>
  <w:num w:numId="19">
    <w:abstractNumId w:val="13"/>
  </w:num>
  <w:num w:numId="20">
    <w:abstractNumId w:val="34"/>
  </w:num>
  <w:num w:numId="21">
    <w:abstractNumId w:val="28"/>
  </w:num>
  <w:num w:numId="22">
    <w:abstractNumId w:val="11"/>
  </w:num>
  <w:num w:numId="23">
    <w:abstractNumId w:val="7"/>
  </w:num>
  <w:num w:numId="24">
    <w:abstractNumId w:val="26"/>
  </w:num>
  <w:num w:numId="25">
    <w:abstractNumId w:val="15"/>
  </w:num>
  <w:num w:numId="26">
    <w:abstractNumId w:val="31"/>
  </w:num>
  <w:num w:numId="27">
    <w:abstractNumId w:val="5"/>
  </w:num>
  <w:num w:numId="28">
    <w:abstractNumId w:val="14"/>
  </w:num>
  <w:num w:numId="29">
    <w:abstractNumId w:val="32"/>
  </w:num>
  <w:num w:numId="30">
    <w:abstractNumId w:val="24"/>
  </w:num>
  <w:num w:numId="31">
    <w:abstractNumId w:val="17"/>
  </w:num>
  <w:num w:numId="32">
    <w:abstractNumId w:val="22"/>
  </w:num>
  <w:num w:numId="33">
    <w:abstractNumId w:val="8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B"/>
    <w:rsid w:val="000818CC"/>
    <w:rsid w:val="000E790E"/>
    <w:rsid w:val="001D1278"/>
    <w:rsid w:val="001F7B54"/>
    <w:rsid w:val="00203A11"/>
    <w:rsid w:val="0022227C"/>
    <w:rsid w:val="002C32A5"/>
    <w:rsid w:val="002D0B74"/>
    <w:rsid w:val="002D51C7"/>
    <w:rsid w:val="002F139E"/>
    <w:rsid w:val="002F488D"/>
    <w:rsid w:val="00324AB5"/>
    <w:rsid w:val="0040471E"/>
    <w:rsid w:val="004077AC"/>
    <w:rsid w:val="004C3AB9"/>
    <w:rsid w:val="004E20F2"/>
    <w:rsid w:val="004E59B7"/>
    <w:rsid w:val="004F4A47"/>
    <w:rsid w:val="00503CC6"/>
    <w:rsid w:val="00536212"/>
    <w:rsid w:val="0055162A"/>
    <w:rsid w:val="005919AB"/>
    <w:rsid w:val="005A08D9"/>
    <w:rsid w:val="005F68D5"/>
    <w:rsid w:val="00631E0B"/>
    <w:rsid w:val="006B4174"/>
    <w:rsid w:val="006E0BE9"/>
    <w:rsid w:val="006F033D"/>
    <w:rsid w:val="00754B01"/>
    <w:rsid w:val="00827D89"/>
    <w:rsid w:val="0088220B"/>
    <w:rsid w:val="008E14C2"/>
    <w:rsid w:val="00912932"/>
    <w:rsid w:val="00A41363"/>
    <w:rsid w:val="00A55B49"/>
    <w:rsid w:val="00A64575"/>
    <w:rsid w:val="00A7031F"/>
    <w:rsid w:val="00A92C5F"/>
    <w:rsid w:val="00AB5B31"/>
    <w:rsid w:val="00AC677C"/>
    <w:rsid w:val="00AC70D7"/>
    <w:rsid w:val="00AE1595"/>
    <w:rsid w:val="00AE3B7C"/>
    <w:rsid w:val="00AF1AE9"/>
    <w:rsid w:val="00B30B73"/>
    <w:rsid w:val="00BB7A66"/>
    <w:rsid w:val="00C171FF"/>
    <w:rsid w:val="00C65955"/>
    <w:rsid w:val="00CC5FD8"/>
    <w:rsid w:val="00DA2B65"/>
    <w:rsid w:val="00DC0BA2"/>
    <w:rsid w:val="00DE5302"/>
    <w:rsid w:val="00E36C03"/>
    <w:rsid w:val="00E445EF"/>
    <w:rsid w:val="00E5266F"/>
    <w:rsid w:val="00E66A0D"/>
    <w:rsid w:val="00E8454B"/>
    <w:rsid w:val="00E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CD5F"/>
  <w15:docId w15:val="{99AF652B-74BC-4BCA-A780-B6B97A0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63"/>
  </w:style>
  <w:style w:type="paragraph" w:styleId="1">
    <w:name w:val="heading 1"/>
    <w:basedOn w:val="a"/>
    <w:next w:val="a"/>
    <w:link w:val="10"/>
    <w:qFormat/>
    <w:rsid w:val="00754B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4B0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4B0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54B0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4B0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54B0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54B01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5B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4B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4B01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4B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4B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4B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4B01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54B0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4B01"/>
  </w:style>
  <w:style w:type="paragraph" w:customStyle="1" w:styleId="Default">
    <w:name w:val="Default"/>
    <w:rsid w:val="00754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7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54B0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75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754B01"/>
    <w:rPr>
      <w:color w:val="0000FF"/>
      <w:u w:val="single"/>
    </w:rPr>
  </w:style>
  <w:style w:type="paragraph" w:customStyle="1" w:styleId="31">
    <w:name w:val="Основной текст 31"/>
    <w:basedOn w:val="a"/>
    <w:rsid w:val="00754B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rsid w:val="00754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54B01"/>
  </w:style>
  <w:style w:type="paragraph" w:styleId="ac">
    <w:name w:val="No Spacing"/>
    <w:qFormat/>
    <w:rsid w:val="00754B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a"/>
    <w:rsid w:val="007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qFormat/>
    <w:rsid w:val="00754B01"/>
    <w:rPr>
      <w:b/>
      <w:bCs/>
    </w:rPr>
  </w:style>
  <w:style w:type="paragraph" w:customStyle="1" w:styleId="main1">
    <w:name w:val="main1"/>
    <w:basedOn w:val="a"/>
    <w:rsid w:val="00754B01"/>
    <w:pPr>
      <w:spacing w:before="100" w:after="100" w:line="240" w:lineRule="auto"/>
      <w:ind w:left="150" w:right="150" w:firstLine="4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qFormat/>
    <w:rsid w:val="00754B01"/>
    <w:rPr>
      <w:i/>
      <w:iCs/>
    </w:rPr>
  </w:style>
  <w:style w:type="paragraph" w:styleId="af">
    <w:name w:val="header"/>
    <w:basedOn w:val="a"/>
    <w:link w:val="af0"/>
    <w:semiHidden/>
    <w:unhideWhenUsed/>
    <w:rsid w:val="00754B0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754B01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semiHidden/>
    <w:rsid w:val="00754B01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754B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rsid w:val="00754B01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754B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B01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54B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rsid w:val="00754B01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54B01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semiHidden/>
    <w:unhideWhenUsed/>
    <w:rsid w:val="00754B0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754B01"/>
    <w:rPr>
      <w:rFonts w:ascii="Calibri" w:eastAsia="Times New Roman" w:hAnsi="Calibri" w:cs="Times New Roman"/>
      <w:lang w:eastAsia="ru-RU"/>
    </w:rPr>
  </w:style>
  <w:style w:type="character" w:customStyle="1" w:styleId="51">
    <w:name w:val="Знак Знак5"/>
    <w:basedOn w:val="a0"/>
    <w:rsid w:val="00754B0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semiHidden/>
    <w:unhideWhenUsed/>
    <w:rsid w:val="00754B0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54B01"/>
    <w:rPr>
      <w:rFonts w:ascii="Calibri" w:eastAsia="Times New Roman" w:hAnsi="Calibri" w:cs="Times New Roman"/>
      <w:lang w:eastAsia="ru-RU"/>
    </w:rPr>
  </w:style>
  <w:style w:type="paragraph" w:styleId="34">
    <w:name w:val="Body Text Indent 3"/>
    <w:basedOn w:val="a"/>
    <w:link w:val="35"/>
    <w:rsid w:val="00754B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54B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3">
    <w:name w:val="Font Style33"/>
    <w:basedOn w:val="a0"/>
    <w:rsid w:val="00754B0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rsid w:val="00754B0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link w:val="Style170"/>
    <w:rsid w:val="00754B01"/>
    <w:pPr>
      <w:widowControl w:val="0"/>
      <w:autoSpaceDE w:val="0"/>
      <w:autoSpaceDN w:val="0"/>
      <w:adjustRightInd w:val="0"/>
      <w:spacing w:after="0" w:line="271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70">
    <w:name w:val="Style17 Знак"/>
    <w:basedOn w:val="a0"/>
    <w:link w:val="Style17"/>
    <w:rsid w:val="00754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754B0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754B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54B01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f9">
    <w:name w:val="Balloon Text"/>
    <w:basedOn w:val="a"/>
    <w:link w:val="afa"/>
    <w:semiHidden/>
    <w:unhideWhenUsed/>
    <w:rsid w:val="00754B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754B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54B01"/>
  </w:style>
  <w:style w:type="paragraph" w:customStyle="1" w:styleId="12">
    <w:name w:val="Обычный1"/>
    <w:rsid w:val="0075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754B01"/>
    <w:pPr>
      <w:jc w:val="both"/>
    </w:pPr>
    <w:rPr>
      <w:sz w:val="28"/>
    </w:rPr>
  </w:style>
  <w:style w:type="character" w:customStyle="1" w:styleId="apple-style-span">
    <w:name w:val="apple-style-span"/>
    <w:basedOn w:val="a0"/>
    <w:rsid w:val="00754B01"/>
  </w:style>
  <w:style w:type="paragraph" w:customStyle="1" w:styleId="23">
    <w:name w:val="Стиль2"/>
    <w:basedOn w:val="a"/>
    <w:rsid w:val="00754B01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p">
    <w:name w:val="p"/>
    <w:basedOn w:val="a"/>
    <w:rsid w:val="00754B0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toc 2"/>
    <w:basedOn w:val="a"/>
    <w:next w:val="a"/>
    <w:autoRedefine/>
    <w:qFormat/>
    <w:rsid w:val="00754B01"/>
    <w:pPr>
      <w:spacing w:before="240" w:after="0" w:line="276" w:lineRule="auto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fb">
    <w:name w:val="Содержимое таблицы"/>
    <w:basedOn w:val="a"/>
    <w:rsid w:val="00754B0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table" w:customStyle="1" w:styleId="14">
    <w:name w:val="Сетка таблицы1"/>
    <w:basedOn w:val="a1"/>
    <w:next w:val="a6"/>
    <w:uiPriority w:val="59"/>
    <w:rsid w:val="006F033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8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F85B-494E-4AD5-82FB-583B7D1B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Газизулина каб41</dc:creator>
  <cp:lastModifiedBy>Пользователь Windows</cp:lastModifiedBy>
  <cp:revision>8</cp:revision>
  <cp:lastPrinted>2017-10-18T06:40:00Z</cp:lastPrinted>
  <dcterms:created xsi:type="dcterms:W3CDTF">2019-03-19T16:50:00Z</dcterms:created>
  <dcterms:modified xsi:type="dcterms:W3CDTF">2022-07-01T06:47:00Z</dcterms:modified>
</cp:coreProperties>
</file>