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67" w:rsidRDefault="00A81A67" w:rsidP="00D23743">
      <w:pPr>
        <w:spacing w:after="0" w:line="240" w:lineRule="auto"/>
        <w:ind w:left="6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81A67" w:rsidRDefault="00A81A67" w:rsidP="00D23743">
      <w:pPr>
        <w:spacing w:after="0" w:line="240" w:lineRule="auto"/>
        <w:ind w:left="6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59" w:rsidRPr="00F97059" w:rsidRDefault="00F97059" w:rsidP="00F97059">
      <w:pPr>
        <w:spacing w:after="0" w:line="192" w:lineRule="auto"/>
        <w:jc w:val="center"/>
        <w:rPr>
          <w:rFonts w:ascii="Times New Roman" w:eastAsia="Times New Roman" w:hAnsi="Times New Roman"/>
          <w:lang w:eastAsia="ru-RU"/>
        </w:rPr>
      </w:pPr>
      <w:r w:rsidRPr="00F97059">
        <w:rPr>
          <w:rFonts w:ascii="Times New Roman" w:eastAsia="Times New Roman" w:hAnsi="Times New Roman"/>
          <w:lang w:eastAsia="ru-RU"/>
        </w:rPr>
        <w:t>Администрация муниципального образования городского округа «Воркута»</w:t>
      </w:r>
    </w:p>
    <w:p w:rsidR="00F97059" w:rsidRPr="00F97059" w:rsidRDefault="00F97059" w:rsidP="00F97059">
      <w:pPr>
        <w:spacing w:after="0" w:line="19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05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F97059" w:rsidRPr="00F97059" w:rsidRDefault="00F97059" w:rsidP="00F97059">
      <w:pPr>
        <w:spacing w:after="0" w:line="19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059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№ 23» г. ВОРКУТЫ</w:t>
      </w:r>
    </w:p>
    <w:p w:rsidR="00F97059" w:rsidRPr="00F97059" w:rsidRDefault="00F97059" w:rsidP="00F97059">
      <w:pPr>
        <w:spacing w:after="0" w:line="192" w:lineRule="auto"/>
        <w:jc w:val="center"/>
        <w:rPr>
          <w:rFonts w:ascii="Times New Roman" w:eastAsia="Times New Roman" w:hAnsi="Times New Roman"/>
          <w:lang w:eastAsia="ru-RU"/>
        </w:rPr>
      </w:pPr>
      <w:r w:rsidRPr="00F97059">
        <w:rPr>
          <w:rFonts w:ascii="Times New Roman" w:eastAsia="Times New Roman" w:hAnsi="Times New Roman"/>
          <w:lang w:eastAsia="ru-RU"/>
        </w:rPr>
        <w:t xml:space="preserve">«Воркута» кар </w:t>
      </w:r>
      <w:proofErr w:type="spellStart"/>
      <w:r w:rsidRPr="00F97059">
        <w:rPr>
          <w:rFonts w:ascii="Times New Roman" w:eastAsia="Times New Roman" w:hAnsi="Times New Roman"/>
          <w:lang w:eastAsia="ru-RU"/>
        </w:rPr>
        <w:t>кытшлö</w:t>
      </w:r>
      <w:proofErr w:type="spellEnd"/>
      <w:r w:rsidRPr="00F9705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97059">
        <w:rPr>
          <w:rFonts w:ascii="Times New Roman" w:eastAsia="Times New Roman" w:hAnsi="Times New Roman"/>
          <w:lang w:eastAsia="ru-RU"/>
        </w:rPr>
        <w:t>муниципальнöй</w:t>
      </w:r>
      <w:proofErr w:type="spellEnd"/>
      <w:r w:rsidRPr="00F9705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97059">
        <w:rPr>
          <w:rFonts w:ascii="Times New Roman" w:eastAsia="Times New Roman" w:hAnsi="Times New Roman"/>
          <w:lang w:eastAsia="ru-RU"/>
        </w:rPr>
        <w:t>юкöнса</w:t>
      </w:r>
      <w:proofErr w:type="spellEnd"/>
      <w:r w:rsidRPr="00F97059">
        <w:rPr>
          <w:rFonts w:ascii="Times New Roman" w:eastAsia="Times New Roman" w:hAnsi="Times New Roman"/>
          <w:lang w:eastAsia="ru-RU"/>
        </w:rPr>
        <w:t xml:space="preserve"> администрация</w:t>
      </w:r>
    </w:p>
    <w:p w:rsidR="00F97059" w:rsidRPr="00F97059" w:rsidRDefault="00F97059" w:rsidP="00F97059">
      <w:pPr>
        <w:spacing w:after="0" w:line="192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97059">
        <w:rPr>
          <w:rFonts w:ascii="Times New Roman" w:eastAsia="Times New Roman" w:hAnsi="Times New Roman"/>
          <w:caps/>
          <w:sz w:val="24"/>
          <w:szCs w:val="24"/>
          <w:lang w:eastAsia="ru-RU"/>
        </w:rPr>
        <w:t>«№ 23-а шöр школа» Воркута карса Муниципальнöй велöдан учреждение</w:t>
      </w:r>
    </w:p>
    <w:p w:rsidR="00F97059" w:rsidRPr="00F97059" w:rsidRDefault="00F97059" w:rsidP="00F97059">
      <w:pPr>
        <w:spacing w:after="0" w:line="192" w:lineRule="auto"/>
        <w:jc w:val="center"/>
        <w:rPr>
          <w:rFonts w:ascii="Times New Roman" w:eastAsia="Times New Roman" w:hAnsi="Times New Roman"/>
          <w:lang w:eastAsia="ru-RU"/>
        </w:rPr>
      </w:pPr>
      <w:r w:rsidRPr="00F97059">
        <w:rPr>
          <w:rFonts w:ascii="Times New Roman" w:eastAsia="Times New Roman" w:hAnsi="Times New Roman"/>
          <w:lang w:eastAsia="ru-RU"/>
        </w:rPr>
        <w:t>Димитрова ул., дом 9, город Воркута, Республика Коми,169912</w:t>
      </w:r>
    </w:p>
    <w:p w:rsidR="00F97059" w:rsidRPr="00F97059" w:rsidRDefault="00F97059" w:rsidP="00F97059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F97059">
        <w:rPr>
          <w:rFonts w:ascii="Times New Roman" w:eastAsia="Times New Roman" w:hAnsi="Times New Roman"/>
          <w:lang w:eastAsia="ru-RU"/>
        </w:rPr>
        <w:t>_________</w:t>
      </w:r>
      <w:r w:rsidRPr="00F97059">
        <w:rPr>
          <w:rFonts w:ascii="Times New Roman" w:eastAsia="Times New Roman" w:hAnsi="Times New Roman"/>
          <w:u w:val="single"/>
          <w:lang w:eastAsia="ru-RU"/>
        </w:rPr>
        <w:t xml:space="preserve">тел./факс: (82151)6-41-23; </w:t>
      </w:r>
      <w:r w:rsidRPr="00F97059">
        <w:rPr>
          <w:rFonts w:ascii="Times New Roman" w:eastAsia="Times New Roman" w:hAnsi="Times New Roman"/>
          <w:u w:val="single"/>
          <w:lang w:val="en-US" w:eastAsia="ru-RU"/>
        </w:rPr>
        <w:t>e</w:t>
      </w:r>
      <w:r w:rsidRPr="00F97059">
        <w:rPr>
          <w:rFonts w:ascii="Times New Roman" w:eastAsia="Times New Roman" w:hAnsi="Times New Roman"/>
          <w:u w:val="single"/>
          <w:lang w:eastAsia="ru-RU"/>
        </w:rPr>
        <w:t>-</w:t>
      </w:r>
      <w:r w:rsidRPr="00F97059">
        <w:rPr>
          <w:rFonts w:ascii="Times New Roman" w:eastAsia="Times New Roman" w:hAnsi="Times New Roman"/>
          <w:u w:val="single"/>
          <w:lang w:val="en-US" w:eastAsia="ru-RU"/>
        </w:rPr>
        <w:t>mail</w:t>
      </w:r>
      <w:r w:rsidRPr="00F97059">
        <w:rPr>
          <w:rFonts w:ascii="Times New Roman" w:eastAsia="Times New Roman" w:hAnsi="Times New Roman"/>
          <w:u w:val="single"/>
          <w:lang w:eastAsia="ru-RU"/>
        </w:rPr>
        <w:t xml:space="preserve">: </w:t>
      </w:r>
      <w:r w:rsidRPr="00F97059">
        <w:rPr>
          <w:rFonts w:ascii="Times New Roman" w:eastAsia="Times New Roman" w:hAnsi="Times New Roman"/>
          <w:color w:val="0000FF"/>
          <w:u w:val="single"/>
          <w:lang w:eastAsia="ru-RU"/>
        </w:rPr>
        <w:t>moy-</w:t>
      </w:r>
      <w:hyperlink r:id="rId6" w:history="1">
        <w:r w:rsidRPr="00F97059">
          <w:rPr>
            <w:rFonts w:ascii="Times New Roman" w:eastAsia="Times New Roman" w:hAnsi="Times New Roman"/>
            <w:color w:val="0000FF"/>
            <w:u w:val="single"/>
            <w:lang w:eastAsia="ru-RU"/>
          </w:rPr>
          <w:t>shcool23vorkuta@mail.ru</w:t>
        </w:r>
      </w:hyperlink>
      <w:r w:rsidRPr="00F97059">
        <w:rPr>
          <w:rFonts w:ascii="Times New Roman" w:eastAsia="Times New Roman" w:hAnsi="Times New Roman"/>
          <w:color w:val="0000FF"/>
          <w:u w:val="single"/>
          <w:lang w:eastAsia="ru-RU"/>
        </w:rPr>
        <w:t>, http://моу-сош-23.рф/</w:t>
      </w:r>
      <w:r w:rsidRPr="00F97059">
        <w:rPr>
          <w:rFonts w:ascii="Times New Roman" w:eastAsia="Times New Roman" w:hAnsi="Times New Roman"/>
          <w:lang w:eastAsia="ru-RU"/>
        </w:rPr>
        <w:t>______</w:t>
      </w:r>
    </w:p>
    <w:p w:rsidR="00F97059" w:rsidRPr="00F97059" w:rsidRDefault="00F97059" w:rsidP="00F970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59" w:rsidRPr="00F97059" w:rsidRDefault="00F97059" w:rsidP="00F970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59" w:rsidRPr="00F97059" w:rsidRDefault="00F97059" w:rsidP="00F970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59" w:rsidRPr="00F97059" w:rsidRDefault="00F97059" w:rsidP="00F970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59" w:rsidRPr="00F97059" w:rsidRDefault="00F97059" w:rsidP="00F970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976"/>
      </w:tblGrid>
      <w:tr w:rsidR="00F97059" w:rsidRPr="00F97059" w:rsidTr="00C53084">
        <w:tc>
          <w:tcPr>
            <w:tcW w:w="4881" w:type="dxa"/>
            <w:shd w:val="clear" w:color="auto" w:fill="auto"/>
          </w:tcPr>
          <w:p w:rsidR="00F97059" w:rsidRPr="00F97059" w:rsidRDefault="00F97059" w:rsidP="00F97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</w:t>
            </w:r>
          </w:p>
          <w:p w:rsidR="00F97059" w:rsidRPr="00F97059" w:rsidRDefault="00F97059" w:rsidP="00F97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совета</w:t>
            </w:r>
            <w:r w:rsidRPr="00F9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7059" w:rsidRPr="00F97059" w:rsidRDefault="00F97059" w:rsidP="00F97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10.10.2019 № 2</w:t>
            </w:r>
          </w:p>
        </w:tc>
        <w:tc>
          <w:tcPr>
            <w:tcW w:w="4976" w:type="dxa"/>
            <w:shd w:val="clear" w:color="auto" w:fill="auto"/>
          </w:tcPr>
          <w:p w:rsidR="00F97059" w:rsidRPr="00F97059" w:rsidRDefault="00F97059" w:rsidP="00F970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F97059" w:rsidRPr="00F97059" w:rsidRDefault="00F97059" w:rsidP="00F970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F97059" w:rsidRPr="00F97059" w:rsidRDefault="00F97059" w:rsidP="00F970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  <w:r w:rsidRPr="00F9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.2019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</w:t>
            </w:r>
          </w:p>
          <w:p w:rsidR="00F97059" w:rsidRPr="00F97059" w:rsidRDefault="00F97059" w:rsidP="00F970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1A67" w:rsidRDefault="00A81A67" w:rsidP="00D23743">
      <w:pPr>
        <w:spacing w:after="0" w:line="240" w:lineRule="auto"/>
        <w:ind w:left="6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3E4" w:rsidRPr="001B7005" w:rsidRDefault="007333E4" w:rsidP="007333E4">
      <w:pPr>
        <w:ind w:firstLine="720"/>
        <w:jc w:val="both"/>
        <w:rPr>
          <w:rFonts w:ascii="Times New Roman" w:hAnsi="Times New Roman"/>
        </w:rPr>
      </w:pPr>
    </w:p>
    <w:p w:rsidR="007333E4" w:rsidRDefault="007333E4" w:rsidP="007333E4">
      <w:pPr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:rsidR="007333E4" w:rsidRDefault="007333E4" w:rsidP="007333E4">
      <w:pPr>
        <w:jc w:val="center"/>
        <w:rPr>
          <w:rFonts w:ascii="Times New Roman" w:hAnsi="Times New Roman"/>
          <w:b/>
          <w:sz w:val="40"/>
          <w:szCs w:val="40"/>
        </w:rPr>
      </w:pPr>
      <w:r w:rsidRPr="00B639DB">
        <w:rPr>
          <w:rFonts w:ascii="Times New Roman" w:hAnsi="Times New Roman"/>
          <w:b/>
          <w:sz w:val="40"/>
          <w:szCs w:val="40"/>
        </w:rPr>
        <w:t>Программа профильной смены</w:t>
      </w:r>
    </w:p>
    <w:p w:rsidR="007333E4" w:rsidRPr="00B639DB" w:rsidRDefault="007333E4" w:rsidP="007333E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«Каникулы на 5!»</w:t>
      </w:r>
    </w:p>
    <w:p w:rsidR="007333E4" w:rsidRDefault="007333E4" w:rsidP="007D5DB9">
      <w:pPr>
        <w:jc w:val="center"/>
        <w:rPr>
          <w:rFonts w:ascii="Times New Roman" w:hAnsi="Times New Roman"/>
          <w:sz w:val="26"/>
          <w:szCs w:val="26"/>
        </w:rPr>
      </w:pPr>
    </w:p>
    <w:p w:rsidR="007333E4" w:rsidRDefault="007333E4" w:rsidP="007D5D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участников </w:t>
      </w:r>
      <w:r w:rsidR="007D5DB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13-17 лет</w:t>
      </w:r>
    </w:p>
    <w:p w:rsidR="007D5DB9" w:rsidRDefault="007D5DB9" w:rsidP="007D5D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333E4" w:rsidRPr="007B027B" w:rsidRDefault="007D5DB9" w:rsidP="007D5D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7333E4" w:rsidRPr="007B027B">
        <w:rPr>
          <w:rFonts w:ascii="Times New Roman" w:hAnsi="Times New Roman"/>
          <w:sz w:val="26"/>
          <w:szCs w:val="26"/>
        </w:rPr>
        <w:t>рок реализации программы</w:t>
      </w:r>
      <w:r>
        <w:rPr>
          <w:rFonts w:ascii="Times New Roman" w:hAnsi="Times New Roman"/>
          <w:sz w:val="26"/>
          <w:szCs w:val="26"/>
        </w:rPr>
        <w:t xml:space="preserve"> -</w:t>
      </w:r>
      <w:r w:rsidR="007333E4" w:rsidRPr="007B027B">
        <w:rPr>
          <w:rFonts w:ascii="Times New Roman" w:hAnsi="Times New Roman"/>
          <w:sz w:val="26"/>
          <w:szCs w:val="26"/>
        </w:rPr>
        <w:t xml:space="preserve"> </w:t>
      </w:r>
      <w:r w:rsidR="007333E4">
        <w:rPr>
          <w:rFonts w:ascii="Times New Roman" w:hAnsi="Times New Roman"/>
          <w:sz w:val="26"/>
          <w:szCs w:val="26"/>
        </w:rPr>
        <w:t>5 дней</w:t>
      </w:r>
    </w:p>
    <w:p w:rsidR="007333E4" w:rsidRPr="001B7005" w:rsidRDefault="007333E4" w:rsidP="007333E4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D5DB9" w:rsidRDefault="007333E4" w:rsidP="007333E4">
      <w:pPr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311379">
        <w:rPr>
          <w:rFonts w:ascii="Times New Roman" w:hAnsi="Times New Roman"/>
          <w:sz w:val="26"/>
          <w:szCs w:val="26"/>
        </w:rPr>
        <w:t xml:space="preserve">          </w:t>
      </w:r>
    </w:p>
    <w:p w:rsidR="007333E4" w:rsidRDefault="007D5DB9" w:rsidP="007333E4">
      <w:pPr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311379">
        <w:rPr>
          <w:rFonts w:ascii="Times New Roman" w:hAnsi="Times New Roman"/>
          <w:sz w:val="26"/>
          <w:szCs w:val="26"/>
        </w:rPr>
        <w:t xml:space="preserve"> </w:t>
      </w:r>
      <w:r w:rsidRPr="007D5DB9">
        <w:rPr>
          <w:rFonts w:ascii="Times New Roman" w:hAnsi="Times New Roman"/>
          <w:sz w:val="26"/>
          <w:szCs w:val="26"/>
        </w:rPr>
        <w:t>Составитель</w:t>
      </w:r>
      <w:r w:rsidR="00311379">
        <w:rPr>
          <w:rFonts w:ascii="Times New Roman" w:hAnsi="Times New Roman"/>
          <w:sz w:val="26"/>
          <w:szCs w:val="26"/>
        </w:rPr>
        <w:t>: Котик Т.В.</w:t>
      </w:r>
      <w:r w:rsidR="00F97059">
        <w:rPr>
          <w:rFonts w:ascii="Times New Roman" w:hAnsi="Times New Roman"/>
          <w:sz w:val="26"/>
          <w:szCs w:val="26"/>
        </w:rPr>
        <w:t>, заместитель директора</w:t>
      </w:r>
    </w:p>
    <w:p w:rsidR="00311379" w:rsidRPr="007333E4" w:rsidRDefault="00311379" w:rsidP="007333E4">
      <w:pPr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7333E4" w:rsidRDefault="007333E4" w:rsidP="007333E4">
      <w:pPr>
        <w:ind w:firstLine="72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333E4" w:rsidRDefault="007333E4" w:rsidP="007333E4">
      <w:pPr>
        <w:ind w:firstLine="72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333E4" w:rsidRDefault="007333E4" w:rsidP="007333E4">
      <w:pPr>
        <w:ind w:firstLine="72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D5DB9" w:rsidRPr="001B7005" w:rsidRDefault="007D5DB9" w:rsidP="007333E4">
      <w:pPr>
        <w:ind w:firstLine="72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D5DB9" w:rsidRDefault="007D5DB9" w:rsidP="007D5DB9">
      <w:pPr>
        <w:spacing w:after="0" w:line="240" w:lineRule="auto"/>
        <w:jc w:val="center"/>
        <w:rPr>
          <w:rFonts w:ascii="Times New Roman" w:hAnsi="Times New Roman"/>
        </w:rPr>
      </w:pPr>
    </w:p>
    <w:p w:rsidR="007333E4" w:rsidRPr="001B7005" w:rsidRDefault="007333E4" w:rsidP="007D5DB9">
      <w:pPr>
        <w:spacing w:after="0" w:line="240" w:lineRule="auto"/>
        <w:jc w:val="center"/>
        <w:rPr>
          <w:rFonts w:ascii="Times New Roman" w:hAnsi="Times New Roman"/>
        </w:rPr>
      </w:pPr>
      <w:r w:rsidRPr="001B7005">
        <w:rPr>
          <w:rFonts w:ascii="Times New Roman" w:hAnsi="Times New Roman"/>
        </w:rPr>
        <w:t>г. Воркута</w:t>
      </w:r>
    </w:p>
    <w:p w:rsidR="007333E4" w:rsidRDefault="007333E4" w:rsidP="007D5D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</w:p>
    <w:p w:rsidR="00A81A67" w:rsidRDefault="00A81A67" w:rsidP="00D23743">
      <w:pPr>
        <w:spacing w:after="0" w:line="240" w:lineRule="auto"/>
        <w:ind w:left="6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61" w:rsidRDefault="00C31F61" w:rsidP="00D23743">
      <w:pPr>
        <w:spacing w:after="0" w:line="240" w:lineRule="auto"/>
        <w:ind w:left="6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B9" w:rsidRDefault="007D5DB9" w:rsidP="005B54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543C" w:rsidRDefault="00575FA9" w:rsidP="005B54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43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E6956" w:rsidRPr="001E6956" w:rsidRDefault="001E6956" w:rsidP="001E6956">
      <w:pPr>
        <w:tabs>
          <w:tab w:val="left" w:pos="189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6956">
        <w:rPr>
          <w:rFonts w:ascii="Times New Roman" w:hAnsi="Times New Roman"/>
          <w:sz w:val="24"/>
          <w:szCs w:val="24"/>
        </w:rPr>
        <w:t>Программа  профильной смены «Каникулы на 5!» разработана с учетом следующих законодательных нормативно-правовых документов:</w:t>
      </w:r>
    </w:p>
    <w:p w:rsidR="001E6956" w:rsidRPr="001E6956" w:rsidRDefault="001E6956" w:rsidP="001E69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956">
        <w:rPr>
          <w:rFonts w:ascii="Times New Roman" w:hAnsi="Times New Roman"/>
          <w:sz w:val="24"/>
          <w:szCs w:val="24"/>
        </w:rPr>
        <w:t xml:space="preserve">- Конвенцией ООН о правах ребенка; </w:t>
      </w:r>
    </w:p>
    <w:p w:rsidR="001E6956" w:rsidRPr="001E6956" w:rsidRDefault="001E6956" w:rsidP="001E69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956">
        <w:rPr>
          <w:rFonts w:ascii="Times New Roman" w:hAnsi="Times New Roman"/>
          <w:sz w:val="24"/>
          <w:szCs w:val="24"/>
        </w:rPr>
        <w:t xml:space="preserve">- Конституцией Российской  Федерации; </w:t>
      </w:r>
    </w:p>
    <w:p w:rsidR="001E6956" w:rsidRPr="001E6956" w:rsidRDefault="001E6956" w:rsidP="001E69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956">
        <w:rPr>
          <w:rFonts w:ascii="Times New Roman" w:hAnsi="Times New Roman"/>
          <w:sz w:val="24"/>
          <w:szCs w:val="24"/>
        </w:rPr>
        <w:t xml:space="preserve">- Законом Российской  Федерации от 29.12.2012 №273 «Об образовании в Российской Федерации»; </w:t>
      </w:r>
    </w:p>
    <w:p w:rsidR="001E6956" w:rsidRPr="001E6956" w:rsidRDefault="001E6956" w:rsidP="001E6956">
      <w:pPr>
        <w:pStyle w:val="1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69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Трудовым Кодексом РФ от 30.12.2001 г № 197 – ФЗ (ред. от 03.07.2016) (с изм. и доп., вступ. в силу с 01.01.2017); </w:t>
      </w:r>
    </w:p>
    <w:p w:rsidR="001E6956" w:rsidRPr="001E6956" w:rsidRDefault="001E6956" w:rsidP="001E69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956">
        <w:rPr>
          <w:rFonts w:ascii="Times New Roman" w:hAnsi="Times New Roman"/>
          <w:sz w:val="24"/>
          <w:szCs w:val="24"/>
        </w:rPr>
        <w:t>- Федеральным законом  «Об основных гарантиях прав ребенка в Российской Федерации» от 24.07.98 № 124-ФЗ (ред. От 28.12.2016);</w:t>
      </w:r>
    </w:p>
    <w:p w:rsidR="001E6956" w:rsidRPr="001E6956" w:rsidRDefault="001E6956" w:rsidP="001E69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956">
        <w:rPr>
          <w:rFonts w:ascii="Times New Roman" w:hAnsi="Times New Roman"/>
          <w:sz w:val="24"/>
          <w:szCs w:val="24"/>
        </w:rPr>
        <w:t xml:space="preserve">- Распоряжением Правительства Республики Коми от 15 мая 2015 года N 193-р «Об утверждении комплекса мер, направленных на развитие системы оздоровления и отдыха детей, проживающих в Республике Коми, на 2015 - 2017 годы» (в редакции </w:t>
      </w:r>
      <w:hyperlink r:id="rId7" w:history="1">
        <w:r w:rsidRPr="001E6956">
          <w:rPr>
            <w:rFonts w:ascii="Times New Roman" w:hAnsi="Times New Roman"/>
            <w:sz w:val="24"/>
            <w:szCs w:val="24"/>
          </w:rPr>
          <w:t>распоряжения Правительства Республики Коми от 06.07.2016 N 320-р</w:t>
        </w:r>
      </w:hyperlink>
      <w:r w:rsidRPr="001E6956">
        <w:rPr>
          <w:rFonts w:ascii="Times New Roman" w:hAnsi="Times New Roman"/>
          <w:sz w:val="24"/>
          <w:szCs w:val="24"/>
        </w:rPr>
        <w:t>);</w:t>
      </w:r>
    </w:p>
    <w:p w:rsidR="001E6956" w:rsidRPr="001E6956" w:rsidRDefault="001E6956" w:rsidP="001E695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956">
        <w:rPr>
          <w:rFonts w:ascii="Times New Roman" w:hAnsi="Times New Roman" w:cs="Times New Roman"/>
          <w:sz w:val="24"/>
          <w:szCs w:val="24"/>
        </w:rPr>
        <w:t>- Федеральным законом от 28 декабря 2016 г. N 465-ФЗ</w:t>
      </w:r>
      <w:r w:rsidRPr="001E69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1E695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  </w:t>
        </w:r>
        <w:r w:rsidRPr="001E695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</w:p>
    <w:p w:rsidR="001E6956" w:rsidRPr="001E6956" w:rsidRDefault="001E6956" w:rsidP="001E695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956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от 27.12.2013 №73 «Об утверждении </w:t>
      </w:r>
      <w:proofErr w:type="spellStart"/>
      <w:r w:rsidRPr="001E695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E6956">
        <w:rPr>
          <w:rFonts w:ascii="Times New Roman" w:hAnsi="Times New Roman" w:cs="Times New Roman"/>
          <w:sz w:val="24"/>
          <w:szCs w:val="24"/>
        </w:rPr>
        <w:t xml:space="preserve"> 2.4.4.3155 – 13 «Санитарно-эпидемиологические требования к устройству, содержанию и организации работы стационарных организаций отдыха и оздоровления детей» (вместе с «Сан </w:t>
      </w:r>
      <w:proofErr w:type="spellStart"/>
      <w:r w:rsidRPr="001E695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1E6956">
        <w:rPr>
          <w:rFonts w:ascii="Times New Roman" w:hAnsi="Times New Roman" w:cs="Times New Roman"/>
          <w:sz w:val="24"/>
          <w:szCs w:val="24"/>
        </w:rPr>
        <w:t xml:space="preserve"> 2.4.4.3155 – 13. Санитарно-эпидемиологические правила и нормативы…») (Зарегистрировано в Минюсте России 18.04.2014 №32024);</w:t>
      </w:r>
    </w:p>
    <w:p w:rsidR="001E6956" w:rsidRPr="001E6956" w:rsidRDefault="001E6956" w:rsidP="001E6956">
      <w:pPr>
        <w:pStyle w:val="aa"/>
        <w:spacing w:line="276" w:lineRule="auto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6956">
        <w:rPr>
          <w:rFonts w:ascii="Times New Roman" w:hAnsi="Times New Roman" w:cs="Times New Roman"/>
          <w:sz w:val="24"/>
          <w:szCs w:val="24"/>
        </w:rPr>
        <w:t xml:space="preserve">- Национальным стандартом РФ ГОСТ </w:t>
      </w:r>
      <w:proofErr w:type="gramStart"/>
      <w:r w:rsidRPr="001E69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E6956">
        <w:rPr>
          <w:rFonts w:ascii="Times New Roman" w:hAnsi="Times New Roman" w:cs="Times New Roman"/>
          <w:sz w:val="24"/>
          <w:szCs w:val="24"/>
        </w:rPr>
        <w:t xml:space="preserve"> 52887-2007</w:t>
      </w:r>
      <w:r w:rsidRPr="001E69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gtFrame="_blank" w:history="1">
        <w:r w:rsidRPr="001E695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«Услуги детям в учреждениях отдыха и оздоровления».  </w:t>
        </w:r>
      </w:hyperlink>
    </w:p>
    <w:p w:rsidR="00575FA9" w:rsidRDefault="000733CE" w:rsidP="007B30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75FA9">
        <w:rPr>
          <w:rFonts w:ascii="Times New Roman" w:hAnsi="Times New Roman"/>
          <w:sz w:val="24"/>
          <w:szCs w:val="24"/>
        </w:rPr>
        <w:t xml:space="preserve"> </w:t>
      </w:r>
      <w:r w:rsidR="00575FA9" w:rsidRPr="000733CE">
        <w:rPr>
          <w:rFonts w:ascii="Times New Roman" w:hAnsi="Times New Roman"/>
          <w:b/>
          <w:sz w:val="24"/>
          <w:szCs w:val="24"/>
        </w:rPr>
        <w:t>Цель программы</w:t>
      </w:r>
      <w:r w:rsidR="00641A7F">
        <w:rPr>
          <w:rFonts w:ascii="Times New Roman" w:hAnsi="Times New Roman"/>
          <w:sz w:val="24"/>
          <w:szCs w:val="24"/>
        </w:rPr>
        <w:t xml:space="preserve">: </w:t>
      </w:r>
      <w:r w:rsidR="00641A7F" w:rsidRPr="00641A7F">
        <w:rPr>
          <w:rFonts w:ascii="Times New Roman" w:hAnsi="Times New Roman"/>
          <w:sz w:val="24"/>
          <w:szCs w:val="24"/>
        </w:rPr>
        <w:t>создание обучающей, развивающей образовательной среды, в которой личностно развивается каждый участник поливариантной профильной смены</w:t>
      </w:r>
      <w:r w:rsidR="00BE35AA">
        <w:rPr>
          <w:rFonts w:ascii="Times New Roman" w:hAnsi="Times New Roman"/>
          <w:sz w:val="24"/>
          <w:szCs w:val="24"/>
        </w:rPr>
        <w:t>.</w:t>
      </w:r>
    </w:p>
    <w:p w:rsidR="00A31EF9" w:rsidRDefault="000733CE" w:rsidP="000733C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31EF9" w:rsidRPr="000733CE">
        <w:rPr>
          <w:rFonts w:ascii="Times New Roman" w:hAnsi="Times New Roman"/>
          <w:b/>
          <w:sz w:val="24"/>
          <w:szCs w:val="24"/>
        </w:rPr>
        <w:t>Задачи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ED105E" w:rsidRPr="00ED105E" w:rsidRDefault="00ED105E" w:rsidP="00ED105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ED105E">
        <w:rPr>
          <w:rFonts w:ascii="Times New Roman" w:hAnsi="Times New Roman"/>
          <w:b/>
          <w:bCs/>
          <w:sz w:val="24"/>
          <w:szCs w:val="24"/>
        </w:rPr>
        <w:t>Социальные:</w:t>
      </w:r>
    </w:p>
    <w:p w:rsidR="00ED105E" w:rsidRPr="00ED105E" w:rsidRDefault="00ED105E" w:rsidP="00ED105E">
      <w:pPr>
        <w:numPr>
          <w:ilvl w:val="0"/>
          <w:numId w:val="6"/>
        </w:numPr>
        <w:tabs>
          <w:tab w:val="clear" w:pos="954"/>
          <w:tab w:val="num" w:pos="0"/>
          <w:tab w:val="left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105E">
        <w:rPr>
          <w:rFonts w:ascii="Times New Roman" w:hAnsi="Times New Roman"/>
          <w:sz w:val="24"/>
          <w:szCs w:val="24"/>
        </w:rPr>
        <w:t>Расширить кругозор участников программы посредством активного познания окружающей действительности с применением сформированных знаний в различных  областях науки;</w:t>
      </w:r>
    </w:p>
    <w:p w:rsidR="00ED105E" w:rsidRPr="00ED105E" w:rsidRDefault="00ED105E" w:rsidP="00ED105E">
      <w:pPr>
        <w:numPr>
          <w:ilvl w:val="0"/>
          <w:numId w:val="6"/>
        </w:numPr>
        <w:tabs>
          <w:tab w:val="clear" w:pos="954"/>
          <w:tab w:val="num" w:pos="0"/>
          <w:tab w:val="left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105E">
        <w:rPr>
          <w:rFonts w:ascii="Times New Roman" w:hAnsi="Times New Roman"/>
          <w:sz w:val="24"/>
          <w:szCs w:val="24"/>
        </w:rPr>
        <w:t xml:space="preserve">Сформировать социальные навыки </w:t>
      </w:r>
      <w:r w:rsidR="00BE35AA" w:rsidRPr="00BE35AA">
        <w:rPr>
          <w:rFonts w:ascii="Times New Roman" w:hAnsi="Times New Roman"/>
          <w:sz w:val="24"/>
          <w:szCs w:val="24"/>
        </w:rPr>
        <w:t xml:space="preserve">у учащегося </w:t>
      </w:r>
      <w:r w:rsidRPr="00ED105E">
        <w:rPr>
          <w:rFonts w:ascii="Times New Roman" w:hAnsi="Times New Roman"/>
          <w:sz w:val="24"/>
          <w:szCs w:val="24"/>
        </w:rPr>
        <w:t>на достижение поставленной цели;</w:t>
      </w:r>
    </w:p>
    <w:p w:rsidR="00E050B1" w:rsidRPr="00BE35AA" w:rsidRDefault="00ED105E" w:rsidP="00BE35AA">
      <w:pPr>
        <w:numPr>
          <w:ilvl w:val="0"/>
          <w:numId w:val="6"/>
        </w:numPr>
        <w:tabs>
          <w:tab w:val="clear" w:pos="954"/>
          <w:tab w:val="num" w:pos="0"/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105E">
        <w:rPr>
          <w:rFonts w:ascii="Times New Roman" w:hAnsi="Times New Roman"/>
          <w:sz w:val="24"/>
          <w:szCs w:val="24"/>
        </w:rPr>
        <w:t xml:space="preserve">Создать </w:t>
      </w:r>
      <w:r>
        <w:rPr>
          <w:rFonts w:ascii="Times New Roman" w:hAnsi="Times New Roman"/>
          <w:sz w:val="24"/>
          <w:szCs w:val="24"/>
        </w:rPr>
        <w:t>для одаренных учащихся</w:t>
      </w:r>
      <w:r w:rsidRPr="00ED105E">
        <w:rPr>
          <w:rFonts w:ascii="Times New Roman" w:hAnsi="Times New Roman"/>
          <w:sz w:val="24"/>
          <w:szCs w:val="24"/>
        </w:rPr>
        <w:t xml:space="preserve"> условия для их успешной социальной ада</w:t>
      </w:r>
      <w:r w:rsidR="00B30483">
        <w:rPr>
          <w:rFonts w:ascii="Times New Roman" w:hAnsi="Times New Roman"/>
          <w:sz w:val="24"/>
          <w:szCs w:val="24"/>
        </w:rPr>
        <w:t>птации в новых социальных</w:t>
      </w:r>
      <w:r w:rsidRPr="00ED105E">
        <w:rPr>
          <w:rFonts w:ascii="Times New Roman" w:hAnsi="Times New Roman"/>
          <w:sz w:val="24"/>
          <w:szCs w:val="24"/>
        </w:rPr>
        <w:t xml:space="preserve"> условиях.</w:t>
      </w:r>
    </w:p>
    <w:p w:rsidR="00ED105E" w:rsidRPr="00E050B1" w:rsidRDefault="00ED105E" w:rsidP="00791846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50B1">
        <w:rPr>
          <w:rFonts w:ascii="Times New Roman" w:hAnsi="Times New Roman"/>
          <w:b/>
          <w:bCs/>
          <w:sz w:val="24"/>
          <w:szCs w:val="24"/>
        </w:rPr>
        <w:t>Образовательные:</w:t>
      </w:r>
    </w:p>
    <w:p w:rsidR="00ED105E" w:rsidRPr="00E050B1" w:rsidRDefault="00ED105E" w:rsidP="00791846">
      <w:pPr>
        <w:numPr>
          <w:ilvl w:val="0"/>
          <w:numId w:val="8"/>
        </w:numPr>
        <w:tabs>
          <w:tab w:val="clear" w:pos="780"/>
          <w:tab w:val="num" w:pos="0"/>
          <w:tab w:val="left" w:pos="360"/>
          <w:tab w:val="num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0B1">
        <w:rPr>
          <w:rFonts w:ascii="Times New Roman" w:hAnsi="Times New Roman"/>
          <w:sz w:val="24"/>
          <w:szCs w:val="24"/>
        </w:rPr>
        <w:t xml:space="preserve">Расширить знания учащихся по ведущим образовательным дисциплинам  </w:t>
      </w:r>
      <w:r w:rsidR="00B30483" w:rsidRPr="00E050B1">
        <w:rPr>
          <w:rFonts w:ascii="Times New Roman" w:hAnsi="Times New Roman"/>
          <w:sz w:val="24"/>
          <w:szCs w:val="24"/>
        </w:rPr>
        <w:t>социально-гуманитарного, физико-математического и химического циклов</w:t>
      </w:r>
      <w:r w:rsidRPr="00E050B1">
        <w:rPr>
          <w:rFonts w:ascii="Times New Roman" w:hAnsi="Times New Roman"/>
          <w:sz w:val="24"/>
          <w:szCs w:val="24"/>
        </w:rPr>
        <w:t>;</w:t>
      </w:r>
    </w:p>
    <w:p w:rsidR="00ED105E" w:rsidRPr="00E050B1" w:rsidRDefault="00ED105E" w:rsidP="00791846">
      <w:pPr>
        <w:numPr>
          <w:ilvl w:val="0"/>
          <w:numId w:val="8"/>
        </w:numPr>
        <w:tabs>
          <w:tab w:val="clear" w:pos="780"/>
          <w:tab w:val="num" w:pos="0"/>
          <w:tab w:val="left" w:pos="360"/>
          <w:tab w:val="num" w:pos="1134"/>
        </w:tabs>
        <w:spacing w:after="0"/>
        <w:ind w:left="0" w:firstLine="567"/>
        <w:jc w:val="both"/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E050B1">
        <w:rPr>
          <w:rFonts w:ascii="Times New Roman" w:hAnsi="Times New Roman"/>
          <w:sz w:val="24"/>
          <w:szCs w:val="24"/>
        </w:rPr>
        <w:t>Повысить мотивацию участников на самостоятельное познание профильных дисциплин через инновационные формы активной деятельности;</w:t>
      </w:r>
    </w:p>
    <w:p w:rsidR="00ED105E" w:rsidRPr="00E050B1" w:rsidRDefault="00ED105E" w:rsidP="00791846">
      <w:pPr>
        <w:numPr>
          <w:ilvl w:val="0"/>
          <w:numId w:val="8"/>
        </w:numPr>
        <w:tabs>
          <w:tab w:val="clear" w:pos="780"/>
          <w:tab w:val="num" w:pos="0"/>
          <w:tab w:val="left" w:pos="360"/>
          <w:tab w:val="num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0B1">
        <w:rPr>
          <w:rFonts w:ascii="Times New Roman" w:hAnsi="Times New Roman"/>
          <w:sz w:val="24"/>
          <w:szCs w:val="24"/>
        </w:rPr>
        <w:t xml:space="preserve">Определить уровень подготовленности участников программы с целью создания условий для их дальнейшего творческого развития и подготовки к предметным конкурсам, олимпиадам </w:t>
      </w:r>
      <w:r w:rsidRPr="00BE35AA">
        <w:rPr>
          <w:rFonts w:ascii="Times New Roman" w:hAnsi="Times New Roman"/>
          <w:sz w:val="24"/>
          <w:szCs w:val="24"/>
        </w:rPr>
        <w:t xml:space="preserve">и конференциям </w:t>
      </w:r>
      <w:r w:rsidRPr="00E050B1">
        <w:rPr>
          <w:rFonts w:ascii="Times New Roman" w:hAnsi="Times New Roman"/>
          <w:sz w:val="24"/>
          <w:szCs w:val="24"/>
        </w:rPr>
        <w:t>различного уровня.</w:t>
      </w:r>
    </w:p>
    <w:p w:rsidR="00ED105E" w:rsidRPr="00E050B1" w:rsidRDefault="00ED105E" w:rsidP="00791846">
      <w:pPr>
        <w:tabs>
          <w:tab w:val="num" w:pos="0"/>
          <w:tab w:val="left" w:pos="36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50B1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ED105E" w:rsidRPr="00E050B1" w:rsidRDefault="00ED105E" w:rsidP="00791846">
      <w:pPr>
        <w:numPr>
          <w:ilvl w:val="0"/>
          <w:numId w:val="9"/>
        </w:numPr>
        <w:tabs>
          <w:tab w:val="clear" w:pos="795"/>
          <w:tab w:val="num" w:pos="0"/>
          <w:tab w:val="left" w:pos="360"/>
          <w:tab w:val="num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0B1">
        <w:rPr>
          <w:rFonts w:ascii="Times New Roman" w:hAnsi="Times New Roman"/>
          <w:sz w:val="24"/>
          <w:szCs w:val="24"/>
        </w:rPr>
        <w:lastRenderedPageBreak/>
        <w:t>Выявить у подростков круг интересов и способностей творческого характера и формировать мотивацию на их дальнейшее развитие;</w:t>
      </w:r>
    </w:p>
    <w:p w:rsidR="00ED105E" w:rsidRPr="00E050B1" w:rsidRDefault="00ED105E" w:rsidP="00791846">
      <w:pPr>
        <w:numPr>
          <w:ilvl w:val="0"/>
          <w:numId w:val="9"/>
        </w:numPr>
        <w:tabs>
          <w:tab w:val="clear" w:pos="795"/>
          <w:tab w:val="num" w:pos="0"/>
          <w:tab w:val="left" w:pos="360"/>
          <w:tab w:val="num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0B1">
        <w:rPr>
          <w:rFonts w:ascii="Times New Roman" w:hAnsi="Times New Roman"/>
          <w:sz w:val="24"/>
          <w:szCs w:val="24"/>
        </w:rPr>
        <w:t>Развивать организаторские, творческие, коммуникативные способности подростков через использование многообразия форм активной деятельности;</w:t>
      </w:r>
    </w:p>
    <w:p w:rsidR="00ED105E" w:rsidRPr="00E050B1" w:rsidRDefault="00ED105E" w:rsidP="00791846">
      <w:pPr>
        <w:numPr>
          <w:ilvl w:val="0"/>
          <w:numId w:val="9"/>
        </w:numPr>
        <w:tabs>
          <w:tab w:val="clear" w:pos="795"/>
          <w:tab w:val="num" w:pos="0"/>
          <w:tab w:val="left" w:pos="360"/>
          <w:tab w:val="num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0B1">
        <w:rPr>
          <w:rFonts w:ascii="Times New Roman" w:hAnsi="Times New Roman"/>
          <w:sz w:val="24"/>
          <w:szCs w:val="24"/>
        </w:rPr>
        <w:t>Сформировать у участников потребность в саморазвитии и самопознании в различных сферах деятельности.</w:t>
      </w:r>
    </w:p>
    <w:p w:rsidR="00ED105E" w:rsidRPr="00E050B1" w:rsidRDefault="00ED105E" w:rsidP="00791846">
      <w:pPr>
        <w:tabs>
          <w:tab w:val="num" w:pos="0"/>
          <w:tab w:val="num" w:pos="54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50B1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:rsidR="00ED105E" w:rsidRPr="00E050B1" w:rsidRDefault="00E050B1" w:rsidP="00791846">
      <w:pPr>
        <w:numPr>
          <w:ilvl w:val="0"/>
          <w:numId w:val="5"/>
        </w:numPr>
        <w:tabs>
          <w:tab w:val="clear" w:pos="828"/>
          <w:tab w:val="num" w:pos="0"/>
          <w:tab w:val="left" w:pos="360"/>
          <w:tab w:val="num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Укрепить коллектив учащихся</w:t>
      </w:r>
      <w:r w:rsidR="00ED105E" w:rsidRPr="00E050B1">
        <w:rPr>
          <w:rFonts w:ascii="Times New Roman" w:hAnsi="Times New Roman"/>
          <w:sz w:val="24"/>
          <w:szCs w:val="24"/>
        </w:rPr>
        <w:t xml:space="preserve"> и педагогов через различные формы социального и креативного сотрудничества.</w:t>
      </w:r>
    </w:p>
    <w:p w:rsidR="00ED105E" w:rsidRPr="00E050B1" w:rsidRDefault="00ED105E" w:rsidP="00791846">
      <w:pPr>
        <w:tabs>
          <w:tab w:val="num" w:pos="0"/>
          <w:tab w:val="num" w:pos="54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50B1">
        <w:rPr>
          <w:rFonts w:ascii="Times New Roman" w:hAnsi="Times New Roman"/>
          <w:b/>
          <w:bCs/>
          <w:sz w:val="24"/>
          <w:szCs w:val="24"/>
        </w:rPr>
        <w:tab/>
        <w:t>Оздоровительные:</w:t>
      </w:r>
    </w:p>
    <w:p w:rsidR="00ED105E" w:rsidRPr="004E7F10" w:rsidRDefault="00ED105E" w:rsidP="004E7F10">
      <w:pPr>
        <w:numPr>
          <w:ilvl w:val="0"/>
          <w:numId w:val="7"/>
        </w:numPr>
        <w:tabs>
          <w:tab w:val="clear" w:pos="720"/>
          <w:tab w:val="num" w:pos="0"/>
          <w:tab w:val="left" w:pos="36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0B1">
        <w:rPr>
          <w:rFonts w:ascii="Times New Roman" w:hAnsi="Times New Roman"/>
          <w:sz w:val="24"/>
          <w:szCs w:val="24"/>
        </w:rPr>
        <w:t>Привить навыки активного отдыха, направленного на формирование культуры здорового образа жизни</w:t>
      </w:r>
      <w:proofErr w:type="gramStart"/>
      <w:r w:rsidRPr="00E050B1">
        <w:rPr>
          <w:rFonts w:ascii="Times New Roman" w:hAnsi="Times New Roman"/>
          <w:sz w:val="24"/>
          <w:szCs w:val="24"/>
        </w:rPr>
        <w:t>;</w:t>
      </w:r>
      <w:r w:rsidRPr="004E7F10">
        <w:rPr>
          <w:rFonts w:ascii="Times New Roman" w:hAnsi="Times New Roman"/>
          <w:sz w:val="24"/>
          <w:szCs w:val="24"/>
        </w:rPr>
        <w:t>.</w:t>
      </w:r>
      <w:proofErr w:type="gramEnd"/>
    </w:p>
    <w:p w:rsidR="00EB661C" w:rsidRPr="00EB661C" w:rsidRDefault="00EB661C" w:rsidP="00EB661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661C">
        <w:rPr>
          <w:rFonts w:ascii="Times New Roman" w:hAnsi="Times New Roman"/>
          <w:sz w:val="24"/>
          <w:szCs w:val="24"/>
        </w:rPr>
        <w:t>Программа реализуется в течение 5 дней и рассчитана на учащихся 7-11</w:t>
      </w:r>
      <w:r>
        <w:rPr>
          <w:rFonts w:ascii="Times New Roman" w:hAnsi="Times New Roman"/>
          <w:sz w:val="24"/>
          <w:szCs w:val="24"/>
        </w:rPr>
        <w:t xml:space="preserve">классов (13-17 лет). </w:t>
      </w:r>
      <w:r w:rsidRPr="00EB661C">
        <w:rPr>
          <w:rFonts w:ascii="Times New Roman" w:hAnsi="Times New Roman"/>
          <w:sz w:val="24"/>
          <w:szCs w:val="24"/>
        </w:rPr>
        <w:t>Все учащиеся распределяются по отрядам с учетом предметных интересов. В реализации программы «</w:t>
      </w:r>
      <w:r>
        <w:rPr>
          <w:rFonts w:ascii="Times New Roman" w:hAnsi="Times New Roman"/>
          <w:sz w:val="24"/>
          <w:szCs w:val="24"/>
        </w:rPr>
        <w:t>Каникулы на 5!</w:t>
      </w:r>
      <w:r w:rsidRPr="00EB661C">
        <w:rPr>
          <w:rFonts w:ascii="Times New Roman" w:hAnsi="Times New Roman"/>
          <w:sz w:val="24"/>
          <w:szCs w:val="24"/>
        </w:rPr>
        <w:t xml:space="preserve">» на базе </w:t>
      </w:r>
      <w:r>
        <w:rPr>
          <w:rFonts w:ascii="Times New Roman" w:hAnsi="Times New Roman"/>
          <w:sz w:val="24"/>
          <w:szCs w:val="24"/>
        </w:rPr>
        <w:t>МОУ «СОШ №23»</w:t>
      </w:r>
      <w:r w:rsidR="007D5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514">
        <w:rPr>
          <w:rFonts w:ascii="Times New Roman" w:hAnsi="Times New Roman"/>
          <w:sz w:val="24"/>
          <w:szCs w:val="24"/>
        </w:rPr>
        <w:t>г.Воркуты</w:t>
      </w:r>
      <w:proofErr w:type="spellEnd"/>
      <w:r w:rsidR="00980514">
        <w:rPr>
          <w:rFonts w:ascii="Times New Roman" w:hAnsi="Times New Roman"/>
          <w:sz w:val="24"/>
          <w:szCs w:val="24"/>
        </w:rPr>
        <w:t xml:space="preserve"> </w:t>
      </w:r>
      <w:r w:rsidRPr="00EB661C">
        <w:rPr>
          <w:rFonts w:ascii="Times New Roman" w:hAnsi="Times New Roman"/>
          <w:sz w:val="24"/>
          <w:szCs w:val="24"/>
        </w:rPr>
        <w:t>задействованы административные работники и</w:t>
      </w:r>
      <w:r w:rsidR="001E6956">
        <w:rPr>
          <w:rFonts w:ascii="Times New Roman" w:hAnsi="Times New Roman"/>
          <w:sz w:val="24"/>
          <w:szCs w:val="24"/>
        </w:rPr>
        <w:t xml:space="preserve"> педагогический состав</w:t>
      </w:r>
      <w:r w:rsidRPr="00EB661C">
        <w:rPr>
          <w:rFonts w:ascii="Times New Roman" w:hAnsi="Times New Roman"/>
          <w:sz w:val="24"/>
          <w:szCs w:val="24"/>
        </w:rPr>
        <w:t>, выступ</w:t>
      </w:r>
      <w:r w:rsidR="001E6956">
        <w:rPr>
          <w:rFonts w:ascii="Times New Roman" w:hAnsi="Times New Roman"/>
          <w:sz w:val="24"/>
          <w:szCs w:val="24"/>
        </w:rPr>
        <w:t>ающий</w:t>
      </w:r>
      <w:r w:rsidRPr="00EB661C">
        <w:rPr>
          <w:rFonts w:ascii="Times New Roman" w:hAnsi="Times New Roman"/>
          <w:sz w:val="24"/>
          <w:szCs w:val="24"/>
        </w:rPr>
        <w:t xml:space="preserve"> в качестве организаторов, учителей и воспитателей</w:t>
      </w:r>
    </w:p>
    <w:p w:rsidR="00EB661C" w:rsidRPr="00EB661C" w:rsidRDefault="001E6956" w:rsidP="00EB66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B661C" w:rsidRPr="005B543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работы лагеря </w:t>
      </w:r>
      <w:r w:rsidR="00EB661C">
        <w:rPr>
          <w:rFonts w:ascii="Times New Roman" w:eastAsia="Times New Roman" w:hAnsi="Times New Roman"/>
          <w:sz w:val="24"/>
          <w:szCs w:val="24"/>
          <w:lang w:eastAsia="ru-RU"/>
        </w:rPr>
        <w:t>включает образовательную  и досуговую деятельность.</w:t>
      </w:r>
      <w:r w:rsidR="00EB661C">
        <w:rPr>
          <w:rFonts w:ascii="Times New Roman" w:hAnsi="Times New Roman"/>
          <w:i/>
          <w:sz w:val="24"/>
          <w:szCs w:val="24"/>
        </w:rPr>
        <w:t xml:space="preserve">     </w:t>
      </w:r>
    </w:p>
    <w:p w:rsidR="00EB661C" w:rsidRPr="00EB661C" w:rsidRDefault="00EB661C" w:rsidP="00EB661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часть включает в себя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профильных направления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физико-математическое (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физика), филологическое (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литература), химико-биологическое (химия)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>, которые будут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реализованы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учителями школы. Продолжительность ежедневных занят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ий – 3 академических часа (по 45 минут) в микро-группах разновозрастного состава.  В досуговой деятельности приоритет остается за интеллектуальным и творческим  направлениями:  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посещение библиотек,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выставочного зала, музеев, 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оведение интеллектуальных игр  «Дебаты», 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>«Что?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>Где?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43C">
        <w:rPr>
          <w:rFonts w:ascii="Times New Roman" w:eastAsia="Times New Roman" w:hAnsi="Times New Roman"/>
          <w:sz w:val="24"/>
          <w:szCs w:val="24"/>
          <w:lang w:eastAsia="ru-RU"/>
        </w:rPr>
        <w:t>Когда?»,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и обсуждение  документальных научно-популярных фильмов и телеспектаклей, - а также организация спортивных состязаний, подвижных игр</w:t>
      </w:r>
    </w:p>
    <w:p w:rsidR="00A31EF9" w:rsidRDefault="00BE35AA" w:rsidP="007B30B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A31EF9" w:rsidRPr="00BE35AA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791846">
        <w:rPr>
          <w:rFonts w:ascii="Times New Roman" w:hAnsi="Times New Roman"/>
          <w:i/>
          <w:sz w:val="24"/>
          <w:szCs w:val="24"/>
        </w:rPr>
        <w:t>:</w:t>
      </w:r>
    </w:p>
    <w:p w:rsidR="00E050B1" w:rsidRPr="00BE35AA" w:rsidRDefault="00E050B1" w:rsidP="00E050B1">
      <w:pPr>
        <w:pStyle w:val="a7"/>
        <w:spacing w:after="0"/>
        <w:jc w:val="both"/>
        <w:rPr>
          <w:i/>
        </w:rPr>
      </w:pPr>
      <w:r w:rsidRPr="00BE35AA">
        <w:rPr>
          <w:i/>
        </w:rPr>
        <w:t>Для учителей:</w:t>
      </w:r>
    </w:p>
    <w:p w:rsidR="00E050B1" w:rsidRPr="00791846" w:rsidRDefault="00E050B1" w:rsidP="00E050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выявление творческого, интеллектуального и исследовательского  потенциала учащихся.</w:t>
      </w:r>
    </w:p>
    <w:p w:rsidR="00E050B1" w:rsidRPr="00791846" w:rsidRDefault="00E050B1" w:rsidP="00E050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обмен опытом по работе с одаренными учащимися, повышение квалификации.</w:t>
      </w:r>
    </w:p>
    <w:p w:rsidR="00E050B1" w:rsidRPr="00791846" w:rsidRDefault="00E050B1" w:rsidP="00E050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повышение качества работы со школьниками и достижение учащимися уро</w:t>
      </w:r>
      <w:r w:rsidR="00791846" w:rsidRPr="00791846">
        <w:rPr>
          <w:rFonts w:ascii="Times New Roman" w:hAnsi="Times New Roman"/>
          <w:sz w:val="24"/>
          <w:szCs w:val="24"/>
        </w:rPr>
        <w:t>вня подготовки,</w:t>
      </w:r>
      <w:r w:rsidRPr="00791846">
        <w:rPr>
          <w:rFonts w:ascii="Times New Roman" w:hAnsi="Times New Roman"/>
          <w:sz w:val="24"/>
          <w:szCs w:val="24"/>
        </w:rPr>
        <w:t xml:space="preserve"> необходимо</w:t>
      </w:r>
      <w:r w:rsidR="00791846" w:rsidRPr="00791846">
        <w:rPr>
          <w:rFonts w:ascii="Times New Roman" w:hAnsi="Times New Roman"/>
          <w:sz w:val="24"/>
          <w:szCs w:val="24"/>
        </w:rPr>
        <w:t>го</w:t>
      </w:r>
      <w:r w:rsidRPr="00791846">
        <w:rPr>
          <w:rFonts w:ascii="Times New Roman" w:hAnsi="Times New Roman"/>
          <w:sz w:val="24"/>
          <w:szCs w:val="24"/>
        </w:rPr>
        <w:t xml:space="preserve"> </w:t>
      </w:r>
      <w:r w:rsidR="00791846" w:rsidRPr="00791846">
        <w:rPr>
          <w:rFonts w:ascii="Times New Roman" w:hAnsi="Times New Roman"/>
          <w:sz w:val="24"/>
          <w:szCs w:val="24"/>
        </w:rPr>
        <w:t>для поддержания статуса одаренный ученик</w:t>
      </w:r>
      <w:r w:rsidRPr="00791846">
        <w:rPr>
          <w:rFonts w:ascii="Times New Roman" w:hAnsi="Times New Roman"/>
          <w:sz w:val="24"/>
          <w:szCs w:val="24"/>
        </w:rPr>
        <w:t>.</w:t>
      </w:r>
    </w:p>
    <w:p w:rsidR="00E050B1" w:rsidRPr="00BE35AA" w:rsidRDefault="00E050B1" w:rsidP="00E050B1">
      <w:pPr>
        <w:pStyle w:val="a7"/>
        <w:spacing w:after="0"/>
        <w:jc w:val="both"/>
        <w:rPr>
          <w:i/>
        </w:rPr>
      </w:pPr>
      <w:r w:rsidRPr="00BE35AA">
        <w:rPr>
          <w:i/>
        </w:rPr>
        <w:t>Для учащихся:</w:t>
      </w:r>
    </w:p>
    <w:p w:rsidR="00E050B1" w:rsidRPr="00791846" w:rsidRDefault="00E050B1" w:rsidP="00E050B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развитие познавательных, исследовательских и коммуникативных умений и навыков;</w:t>
      </w:r>
    </w:p>
    <w:p w:rsidR="00E050B1" w:rsidRPr="00791846" w:rsidRDefault="00E050B1" w:rsidP="00E050B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умение ориентироваться в информационном пространстве;</w:t>
      </w:r>
    </w:p>
    <w:p w:rsidR="00E050B1" w:rsidRPr="00791846" w:rsidRDefault="00E050B1" w:rsidP="00E050B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самостоятельное конструирование своих знаний;</w:t>
      </w:r>
    </w:p>
    <w:p w:rsidR="00E050B1" w:rsidRPr="00791846" w:rsidRDefault="00E050B1" w:rsidP="00E050B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интегрирование знаний из различных областей наук;</w:t>
      </w:r>
    </w:p>
    <w:p w:rsidR="00E050B1" w:rsidRPr="00791846" w:rsidRDefault="00E050B1" w:rsidP="00E050B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критическое мышление;</w:t>
      </w:r>
    </w:p>
    <w:p w:rsidR="00791846" w:rsidRPr="00791846" w:rsidRDefault="00791846" w:rsidP="007918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умение работать в системе;</w:t>
      </w:r>
    </w:p>
    <w:p w:rsidR="00791846" w:rsidRPr="00791846" w:rsidRDefault="00791846" w:rsidP="007918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развитие творческого потенциала.</w:t>
      </w:r>
    </w:p>
    <w:p w:rsidR="00791846" w:rsidRPr="00BE35AA" w:rsidRDefault="00791846" w:rsidP="00791846">
      <w:pPr>
        <w:pStyle w:val="a7"/>
        <w:spacing w:after="0"/>
        <w:jc w:val="both"/>
        <w:rPr>
          <w:i/>
        </w:rPr>
      </w:pPr>
      <w:r w:rsidRPr="00BE35AA">
        <w:rPr>
          <w:i/>
        </w:rPr>
        <w:t>Для родителей:</w:t>
      </w:r>
    </w:p>
    <w:p w:rsidR="00791846" w:rsidRPr="00791846" w:rsidRDefault="00791846" w:rsidP="007918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6">
        <w:rPr>
          <w:rFonts w:ascii="Times New Roman" w:hAnsi="Times New Roman"/>
          <w:sz w:val="24"/>
          <w:szCs w:val="24"/>
        </w:rPr>
        <w:t>развитие интереса ребенка к познанию мира, мотивация учебной деятельности.</w:t>
      </w:r>
    </w:p>
    <w:p w:rsidR="00791846" w:rsidRPr="008769CE" w:rsidRDefault="00791846" w:rsidP="0079184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</w:rPr>
      </w:pPr>
      <w:r w:rsidRPr="00791846">
        <w:rPr>
          <w:rFonts w:ascii="Times New Roman" w:hAnsi="Times New Roman"/>
          <w:sz w:val="24"/>
          <w:szCs w:val="24"/>
        </w:rPr>
        <w:t>выявление интересов ребенка, помощь в выборе будущей профессии</w:t>
      </w:r>
      <w:r w:rsidRPr="003D2A0E">
        <w:t>.</w:t>
      </w:r>
    </w:p>
    <w:p w:rsidR="00E050B1" w:rsidRPr="00BE35AA" w:rsidRDefault="00E050B1" w:rsidP="00BE35AA">
      <w:pPr>
        <w:spacing w:after="0"/>
        <w:rPr>
          <w:rFonts w:ascii="Times New Roman" w:hAnsi="Times New Roman"/>
          <w:sz w:val="24"/>
          <w:szCs w:val="24"/>
        </w:rPr>
      </w:pPr>
    </w:p>
    <w:p w:rsidR="00730513" w:rsidRPr="00BE35AA" w:rsidRDefault="00C70282" w:rsidP="00BE35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5AA">
        <w:rPr>
          <w:rFonts w:ascii="Times New Roman" w:hAnsi="Times New Roman"/>
          <w:sz w:val="24"/>
          <w:szCs w:val="24"/>
        </w:rPr>
        <w:t xml:space="preserve"> </w:t>
      </w:r>
      <w:r w:rsidR="00BE35AA">
        <w:rPr>
          <w:rFonts w:ascii="Times New Roman" w:hAnsi="Times New Roman"/>
          <w:sz w:val="24"/>
          <w:szCs w:val="24"/>
        </w:rPr>
        <w:tab/>
      </w:r>
      <w:r w:rsidRPr="00BE35AA">
        <w:rPr>
          <w:rFonts w:ascii="Times New Roman" w:hAnsi="Times New Roman"/>
          <w:b/>
          <w:sz w:val="24"/>
          <w:szCs w:val="24"/>
        </w:rPr>
        <w:t>Ожидаемые эффекты реализации программы</w:t>
      </w:r>
      <w:r w:rsidR="00B42BEC" w:rsidRPr="00BE35AA">
        <w:rPr>
          <w:rFonts w:ascii="Times New Roman" w:hAnsi="Times New Roman"/>
          <w:sz w:val="24"/>
          <w:szCs w:val="24"/>
        </w:rPr>
        <w:t>:</w:t>
      </w:r>
    </w:p>
    <w:p w:rsidR="00730513" w:rsidRPr="00BE35AA" w:rsidRDefault="00730513" w:rsidP="00BE35AA">
      <w:pPr>
        <w:pStyle w:val="a3"/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5AA">
        <w:rPr>
          <w:rFonts w:ascii="Times New Roman" w:hAnsi="Times New Roman"/>
          <w:sz w:val="24"/>
          <w:szCs w:val="24"/>
        </w:rPr>
        <w:t>сформирована потребность в посещении профильных смен;</w:t>
      </w:r>
    </w:p>
    <w:p w:rsidR="00730513" w:rsidRPr="00BE35AA" w:rsidRDefault="00730513" w:rsidP="00BE35AA">
      <w:pPr>
        <w:pStyle w:val="a3"/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5AA">
        <w:rPr>
          <w:rFonts w:ascii="Times New Roman" w:hAnsi="Times New Roman"/>
          <w:sz w:val="24"/>
          <w:szCs w:val="24"/>
        </w:rPr>
        <w:lastRenderedPageBreak/>
        <w:t>сформирован благоприятный эмоциональный настрой;</w:t>
      </w:r>
    </w:p>
    <w:p w:rsidR="00730513" w:rsidRPr="00BE35AA" w:rsidRDefault="00BE35AA" w:rsidP="00BE35AA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 </w:t>
      </w:r>
      <w:r w:rsidR="00730513" w:rsidRPr="00BE35AA">
        <w:rPr>
          <w:rFonts w:ascii="Times New Roman" w:hAnsi="Times New Roman"/>
          <w:sz w:val="24"/>
          <w:szCs w:val="24"/>
        </w:rPr>
        <w:t>представляют психолого-педагогические портреты одаренных учащихся;</w:t>
      </w:r>
    </w:p>
    <w:p w:rsidR="00BE35AA" w:rsidRPr="00BE35AA" w:rsidRDefault="00730513" w:rsidP="00BE35AA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35AA">
        <w:rPr>
          <w:rFonts w:ascii="Times New Roman" w:hAnsi="Times New Roman"/>
          <w:color w:val="333333"/>
          <w:sz w:val="24"/>
          <w:szCs w:val="24"/>
        </w:rPr>
        <w:t xml:space="preserve">учащимися и </w:t>
      </w:r>
      <w:r w:rsidR="00BE35AA">
        <w:rPr>
          <w:rFonts w:ascii="Times New Roman" w:hAnsi="Times New Roman"/>
          <w:color w:val="333333"/>
          <w:sz w:val="24"/>
          <w:szCs w:val="24"/>
        </w:rPr>
        <w:t xml:space="preserve">учителями </w:t>
      </w:r>
      <w:r w:rsidRPr="00BE35AA">
        <w:rPr>
          <w:rFonts w:ascii="Times New Roman" w:hAnsi="Times New Roman"/>
          <w:color w:val="333333"/>
          <w:sz w:val="24"/>
          <w:szCs w:val="24"/>
        </w:rPr>
        <w:t xml:space="preserve">намечены траектории дальнейшего личностного развития учащихся в образовательном учреждении. </w:t>
      </w:r>
    </w:p>
    <w:p w:rsidR="00730513" w:rsidRPr="00BE35AA" w:rsidRDefault="00730513" w:rsidP="00BE35AA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35AA">
        <w:rPr>
          <w:rFonts w:ascii="Times New Roman" w:hAnsi="Times New Roman"/>
          <w:sz w:val="24"/>
          <w:szCs w:val="24"/>
        </w:rPr>
        <w:t>сформирован опыт проведения «умного» досуга;</w:t>
      </w:r>
    </w:p>
    <w:p w:rsidR="00730513" w:rsidRPr="00BE35AA" w:rsidRDefault="00730513" w:rsidP="00BE35AA">
      <w:pPr>
        <w:pStyle w:val="a3"/>
        <w:numPr>
          <w:ilvl w:val="1"/>
          <w:numId w:val="14"/>
        </w:numPr>
        <w:tabs>
          <w:tab w:val="clear" w:pos="1440"/>
          <w:tab w:val="num" w:pos="1134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5AA">
        <w:rPr>
          <w:rFonts w:ascii="Times New Roman" w:hAnsi="Times New Roman"/>
          <w:sz w:val="24"/>
          <w:szCs w:val="24"/>
        </w:rPr>
        <w:t xml:space="preserve">приобретен опыт жизни в новом коллективе, построения в нем положительного взаимодействия и общения; </w:t>
      </w:r>
    </w:p>
    <w:p w:rsidR="00C70282" w:rsidRPr="001E11CF" w:rsidRDefault="00C70282" w:rsidP="001E6956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1E6956">
        <w:rPr>
          <w:rFonts w:ascii="Times New Roman" w:hAnsi="Times New Roman"/>
          <w:b/>
          <w:sz w:val="24"/>
          <w:szCs w:val="24"/>
        </w:rPr>
        <w:t>Формы обучения</w:t>
      </w:r>
      <w:r w:rsidR="001E11C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E6956" w:rsidRPr="001E11CF">
        <w:rPr>
          <w:rFonts w:ascii="Times New Roman" w:hAnsi="Times New Roman"/>
        </w:rPr>
        <w:t>лекции</w:t>
      </w:r>
      <w:proofErr w:type="gramStart"/>
      <w:r w:rsidR="001E6956" w:rsidRPr="001E11CF">
        <w:rPr>
          <w:rFonts w:ascii="Times New Roman" w:hAnsi="Times New Roman"/>
          <w:i/>
          <w:sz w:val="24"/>
          <w:szCs w:val="24"/>
        </w:rPr>
        <w:t>.</w:t>
      </w:r>
      <w:r w:rsidR="001E6956" w:rsidRPr="001E11CF">
        <w:rPr>
          <w:rFonts w:ascii="Times New Roman" w:hAnsi="Times New Roman"/>
          <w:sz w:val="24"/>
          <w:szCs w:val="24"/>
        </w:rPr>
        <w:t>м</w:t>
      </w:r>
      <w:proofErr w:type="gramEnd"/>
      <w:r w:rsidR="001E6956" w:rsidRPr="001E11CF">
        <w:rPr>
          <w:rFonts w:ascii="Times New Roman" w:hAnsi="Times New Roman"/>
          <w:sz w:val="24"/>
          <w:szCs w:val="24"/>
        </w:rPr>
        <w:t>астер</w:t>
      </w:r>
      <w:proofErr w:type="spellEnd"/>
      <w:r w:rsidR="001E6956" w:rsidRPr="001E11CF">
        <w:rPr>
          <w:rFonts w:ascii="Times New Roman" w:hAnsi="Times New Roman"/>
          <w:sz w:val="24"/>
          <w:szCs w:val="24"/>
        </w:rPr>
        <w:t>-классы, экскур</w:t>
      </w:r>
      <w:r w:rsidRPr="001E11CF">
        <w:rPr>
          <w:rFonts w:ascii="Times New Roman" w:hAnsi="Times New Roman"/>
          <w:sz w:val="24"/>
          <w:szCs w:val="24"/>
        </w:rPr>
        <w:t>сии, олимпиада</w:t>
      </w:r>
      <w:r w:rsidRPr="001E11CF">
        <w:rPr>
          <w:rFonts w:ascii="Times New Roman" w:hAnsi="Times New Roman"/>
          <w:i/>
          <w:sz w:val="24"/>
          <w:szCs w:val="24"/>
        </w:rPr>
        <w:t xml:space="preserve">, </w:t>
      </w:r>
      <w:r w:rsidR="001E6956" w:rsidRPr="001E11CF">
        <w:rPr>
          <w:rFonts w:ascii="Times New Roman" w:hAnsi="Times New Roman"/>
        </w:rPr>
        <w:t xml:space="preserve">презентации, беседы, дискуссии, игры, тестирование, </w:t>
      </w:r>
      <w:r w:rsidR="001E11CF">
        <w:rPr>
          <w:rFonts w:ascii="Times New Roman" w:hAnsi="Times New Roman"/>
        </w:rPr>
        <w:t xml:space="preserve"> </w:t>
      </w:r>
      <w:r w:rsidR="001E6956" w:rsidRPr="001E11CF">
        <w:rPr>
          <w:rFonts w:ascii="Times New Roman" w:hAnsi="Times New Roman"/>
        </w:rPr>
        <w:t>диспуты, исследовательские занятия, практические занятия.</w:t>
      </w:r>
    </w:p>
    <w:p w:rsidR="001E11CF" w:rsidRDefault="001E11CF" w:rsidP="007B30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70282" w:rsidRPr="001E11CF">
        <w:rPr>
          <w:rFonts w:ascii="Times New Roman" w:hAnsi="Times New Roman"/>
          <w:b/>
          <w:sz w:val="24"/>
          <w:szCs w:val="24"/>
        </w:rPr>
        <w:t>Режим занятий</w:t>
      </w:r>
      <w:r w:rsidR="00C70282" w:rsidRPr="0056210F">
        <w:rPr>
          <w:rFonts w:ascii="Times New Roman" w:hAnsi="Times New Roman"/>
          <w:sz w:val="24"/>
          <w:szCs w:val="24"/>
        </w:rPr>
        <w:t>:</w:t>
      </w:r>
      <w:r w:rsidR="00C70282">
        <w:rPr>
          <w:rFonts w:ascii="Times New Roman" w:hAnsi="Times New Roman"/>
          <w:i/>
          <w:sz w:val="24"/>
          <w:szCs w:val="24"/>
        </w:rPr>
        <w:t xml:space="preserve"> </w:t>
      </w:r>
      <w:r w:rsidR="00C70282" w:rsidRPr="001E11CF">
        <w:rPr>
          <w:rFonts w:ascii="Times New Roman" w:hAnsi="Times New Roman"/>
          <w:sz w:val="24"/>
          <w:szCs w:val="24"/>
        </w:rPr>
        <w:t>Реализация занятий профильной смены будет проходить в МОУ</w:t>
      </w:r>
      <w:r w:rsidR="00173DE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СОШ №23», </w:t>
      </w:r>
      <w:proofErr w:type="spellStart"/>
      <w:r w:rsidR="00173DE1">
        <w:rPr>
          <w:rFonts w:ascii="Times New Roman" w:hAnsi="Times New Roman"/>
          <w:sz w:val="24"/>
          <w:szCs w:val="24"/>
        </w:rPr>
        <w:t>г.Воркуты</w:t>
      </w:r>
      <w:proofErr w:type="spellEnd"/>
      <w:r w:rsidR="00173D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корпус №1</w:t>
      </w:r>
      <w:r w:rsidR="00173D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70282" w:rsidRPr="001E11CF">
        <w:rPr>
          <w:rFonts w:ascii="Times New Roman" w:hAnsi="Times New Roman"/>
          <w:sz w:val="24"/>
          <w:szCs w:val="24"/>
        </w:rPr>
        <w:t>в течение 5 часов.</w:t>
      </w:r>
      <w:r w:rsidR="00C70282">
        <w:rPr>
          <w:rFonts w:ascii="Times New Roman" w:hAnsi="Times New Roman"/>
          <w:i/>
          <w:sz w:val="24"/>
          <w:szCs w:val="24"/>
        </w:rPr>
        <w:t xml:space="preserve"> </w:t>
      </w:r>
      <w:r w:rsidR="00C70282" w:rsidRPr="001E11CF">
        <w:rPr>
          <w:rFonts w:ascii="Times New Roman" w:hAnsi="Times New Roman"/>
          <w:sz w:val="24"/>
          <w:szCs w:val="24"/>
        </w:rPr>
        <w:t>Все участники</w:t>
      </w:r>
      <w:r w:rsidRPr="001E11CF">
        <w:rPr>
          <w:rFonts w:ascii="Times New Roman" w:hAnsi="Times New Roman"/>
          <w:sz w:val="24"/>
          <w:szCs w:val="24"/>
        </w:rPr>
        <w:t xml:space="preserve"> профильных отрядов </w:t>
      </w:r>
      <w:r w:rsidR="00C70282" w:rsidRPr="001E11CF">
        <w:rPr>
          <w:rFonts w:ascii="Times New Roman" w:hAnsi="Times New Roman"/>
          <w:sz w:val="24"/>
          <w:szCs w:val="24"/>
        </w:rPr>
        <w:t xml:space="preserve"> </w:t>
      </w:r>
      <w:r w:rsidR="004440D9">
        <w:rPr>
          <w:rFonts w:ascii="Times New Roman" w:hAnsi="Times New Roman"/>
          <w:sz w:val="24"/>
          <w:szCs w:val="24"/>
        </w:rPr>
        <w:t xml:space="preserve"> </w:t>
      </w:r>
      <w:r w:rsidRPr="001E11CF">
        <w:rPr>
          <w:rFonts w:ascii="Times New Roman" w:hAnsi="Times New Roman"/>
          <w:sz w:val="24"/>
          <w:szCs w:val="24"/>
        </w:rPr>
        <w:t>размещаются по учебным кабинетам</w:t>
      </w:r>
      <w:r w:rsidR="00C70282" w:rsidRPr="001E11CF">
        <w:rPr>
          <w:rFonts w:ascii="Times New Roman" w:hAnsi="Times New Roman"/>
          <w:sz w:val="24"/>
          <w:szCs w:val="24"/>
        </w:rPr>
        <w:t xml:space="preserve"> в</w:t>
      </w:r>
      <w:r w:rsidRPr="001E11CF">
        <w:rPr>
          <w:rFonts w:ascii="Times New Roman" w:hAnsi="Times New Roman"/>
          <w:sz w:val="24"/>
          <w:szCs w:val="24"/>
        </w:rPr>
        <w:t xml:space="preserve"> соответствии с выбранным предметом</w:t>
      </w:r>
      <w:r w:rsidR="00C70282">
        <w:rPr>
          <w:rFonts w:ascii="Times New Roman" w:hAnsi="Times New Roman"/>
          <w:i/>
          <w:sz w:val="24"/>
          <w:szCs w:val="24"/>
        </w:rPr>
        <w:t xml:space="preserve">. </w:t>
      </w:r>
    </w:p>
    <w:p w:rsidR="001E11CF" w:rsidRDefault="001E11CF" w:rsidP="001E11C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1E11CF">
        <w:rPr>
          <w:rFonts w:ascii="Times New Roman" w:hAnsi="Times New Roman"/>
          <w:b/>
          <w:sz w:val="24"/>
          <w:szCs w:val="24"/>
        </w:rPr>
        <w:t>Распорядок дня:</w:t>
      </w:r>
    </w:p>
    <w:p w:rsidR="001E11CF" w:rsidRDefault="001E11CF" w:rsidP="001E11CF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9.00 – 09.20 –</w:t>
      </w:r>
      <w:r w:rsidRPr="001E11CF">
        <w:rPr>
          <w:rFonts w:ascii="Times New Roman" w:hAnsi="Times New Roman"/>
          <w:sz w:val="24"/>
          <w:szCs w:val="24"/>
        </w:rPr>
        <w:t xml:space="preserve">сбор участников смены, регистрация, знакомство с планом деятельности на </w:t>
      </w:r>
      <w:r>
        <w:rPr>
          <w:rFonts w:ascii="Times New Roman" w:hAnsi="Times New Roman"/>
          <w:sz w:val="24"/>
          <w:szCs w:val="24"/>
        </w:rPr>
        <w:t>текущий день, медицинский осмотр.</w:t>
      </w:r>
    </w:p>
    <w:p w:rsidR="001E11CF" w:rsidRDefault="001E11CF" w:rsidP="001E11CF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09.2</w:t>
      </w:r>
      <w:r w:rsidRPr="001E11CF">
        <w:rPr>
          <w:rFonts w:ascii="Times New Roman" w:hAnsi="Times New Roman"/>
          <w:b/>
          <w:sz w:val="24"/>
          <w:szCs w:val="24"/>
        </w:rPr>
        <w:t>0 – 09.</w:t>
      </w:r>
      <w:r>
        <w:rPr>
          <w:rFonts w:ascii="Times New Roman" w:hAnsi="Times New Roman"/>
          <w:b/>
          <w:sz w:val="24"/>
          <w:szCs w:val="24"/>
        </w:rPr>
        <w:t>5</w:t>
      </w:r>
      <w:r w:rsidRPr="001E11CF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завтрак;</w:t>
      </w:r>
    </w:p>
    <w:p w:rsidR="001E11CF" w:rsidRDefault="001E11CF" w:rsidP="001E11CF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Pr="001E11CF">
        <w:rPr>
          <w:rFonts w:ascii="Times New Roman" w:hAnsi="Times New Roman"/>
          <w:sz w:val="24"/>
          <w:szCs w:val="24"/>
        </w:rPr>
        <w:t>.</w:t>
      </w:r>
      <w:r w:rsidRPr="004E7F10">
        <w:rPr>
          <w:rFonts w:ascii="Times New Roman" w:hAnsi="Times New Roman"/>
          <w:b/>
          <w:sz w:val="24"/>
          <w:szCs w:val="24"/>
        </w:rPr>
        <w:t>50 –</w:t>
      </w:r>
      <w:r w:rsidR="004E7F10" w:rsidRPr="004E7F10">
        <w:rPr>
          <w:rFonts w:ascii="Times New Roman" w:hAnsi="Times New Roman"/>
          <w:b/>
          <w:sz w:val="24"/>
          <w:szCs w:val="24"/>
        </w:rPr>
        <w:t xml:space="preserve"> 12</w:t>
      </w:r>
      <w:r w:rsidRPr="004E7F10">
        <w:rPr>
          <w:rFonts w:ascii="Times New Roman" w:hAnsi="Times New Roman"/>
          <w:b/>
          <w:sz w:val="24"/>
          <w:szCs w:val="24"/>
        </w:rPr>
        <w:t>.0</w:t>
      </w:r>
      <w:r w:rsidR="004E7F10" w:rsidRPr="004E7F1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4E7F1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E7F10">
        <w:rPr>
          <w:rFonts w:ascii="Times New Roman" w:hAnsi="Times New Roman"/>
          <w:sz w:val="24"/>
          <w:szCs w:val="24"/>
        </w:rPr>
        <w:t xml:space="preserve">образовательная деятельность </w:t>
      </w:r>
    </w:p>
    <w:p w:rsidR="004E7F10" w:rsidRDefault="004E7F10" w:rsidP="001E11CF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4E7F10">
        <w:rPr>
          <w:rFonts w:ascii="Times New Roman" w:hAnsi="Times New Roman"/>
          <w:sz w:val="24"/>
          <w:szCs w:val="24"/>
        </w:rPr>
        <w:t>.</w:t>
      </w:r>
      <w:r w:rsidRPr="004E7F10">
        <w:rPr>
          <w:rFonts w:ascii="Times New Roman" w:hAnsi="Times New Roman"/>
          <w:b/>
          <w:sz w:val="24"/>
          <w:szCs w:val="24"/>
        </w:rPr>
        <w:t>05 - 12.35</w:t>
      </w:r>
      <w:r>
        <w:rPr>
          <w:rFonts w:ascii="Times New Roman" w:hAnsi="Times New Roman"/>
          <w:sz w:val="24"/>
          <w:szCs w:val="24"/>
        </w:rPr>
        <w:t xml:space="preserve"> – обед</w:t>
      </w:r>
    </w:p>
    <w:p w:rsidR="004E7F10" w:rsidRDefault="004E7F10" w:rsidP="001E11CF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4E7F10">
        <w:rPr>
          <w:rFonts w:ascii="Times New Roman" w:hAnsi="Times New Roman"/>
          <w:sz w:val="24"/>
          <w:szCs w:val="24"/>
        </w:rPr>
        <w:t>.</w:t>
      </w:r>
      <w:r w:rsidRPr="004E7F10">
        <w:rPr>
          <w:rFonts w:ascii="Times New Roman" w:hAnsi="Times New Roman"/>
          <w:b/>
          <w:sz w:val="24"/>
          <w:szCs w:val="24"/>
        </w:rPr>
        <w:t>35 – 13.35</w:t>
      </w:r>
      <w:r>
        <w:rPr>
          <w:rFonts w:ascii="Times New Roman" w:hAnsi="Times New Roman"/>
          <w:sz w:val="24"/>
          <w:szCs w:val="24"/>
        </w:rPr>
        <w:t xml:space="preserve"> – досуговая деятельность</w:t>
      </w:r>
    </w:p>
    <w:p w:rsidR="004E7F10" w:rsidRPr="001E11CF" w:rsidRDefault="004E7F10" w:rsidP="001E11CF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4E7F10">
        <w:rPr>
          <w:rFonts w:ascii="Times New Roman" w:hAnsi="Times New Roman"/>
          <w:b/>
          <w:sz w:val="24"/>
          <w:szCs w:val="24"/>
        </w:rPr>
        <w:t>13.35 – 14.00</w:t>
      </w:r>
      <w:r>
        <w:rPr>
          <w:rFonts w:ascii="Times New Roman" w:hAnsi="Times New Roman"/>
          <w:sz w:val="24"/>
          <w:szCs w:val="24"/>
        </w:rPr>
        <w:t xml:space="preserve"> – рефлексия</w:t>
      </w:r>
    </w:p>
    <w:p w:rsidR="004E7F10" w:rsidRPr="004E7F10" w:rsidRDefault="004E7F10" w:rsidP="007B30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6210F">
        <w:rPr>
          <w:rFonts w:ascii="Times New Roman" w:hAnsi="Times New Roman"/>
          <w:sz w:val="24"/>
          <w:szCs w:val="24"/>
        </w:rPr>
        <w:t xml:space="preserve"> </w:t>
      </w:r>
      <w:r w:rsidR="0056210F" w:rsidRPr="004E7F10">
        <w:rPr>
          <w:rFonts w:ascii="Times New Roman" w:hAnsi="Times New Roman"/>
          <w:b/>
          <w:sz w:val="24"/>
          <w:szCs w:val="24"/>
        </w:rPr>
        <w:t>С</w:t>
      </w:r>
      <w:r w:rsidR="00B42BEC" w:rsidRPr="004E7F10">
        <w:rPr>
          <w:rFonts w:ascii="Times New Roman" w:hAnsi="Times New Roman"/>
          <w:b/>
          <w:sz w:val="24"/>
          <w:szCs w:val="24"/>
        </w:rPr>
        <w:t>рок освоения программы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="00B42BEC">
        <w:rPr>
          <w:rFonts w:ascii="Times New Roman" w:hAnsi="Times New Roman"/>
          <w:i/>
          <w:sz w:val="24"/>
          <w:szCs w:val="24"/>
        </w:rPr>
        <w:t xml:space="preserve"> </w:t>
      </w:r>
      <w:r w:rsidR="00B42BEC" w:rsidRPr="004E7F10">
        <w:rPr>
          <w:rFonts w:ascii="Times New Roman" w:hAnsi="Times New Roman"/>
          <w:sz w:val="24"/>
          <w:szCs w:val="24"/>
        </w:rPr>
        <w:t xml:space="preserve">5 дней в период </w:t>
      </w:r>
      <w:r w:rsidRPr="004E7F10">
        <w:rPr>
          <w:rFonts w:ascii="Times New Roman" w:hAnsi="Times New Roman"/>
          <w:sz w:val="24"/>
          <w:szCs w:val="24"/>
        </w:rPr>
        <w:t>осенних каникул</w:t>
      </w:r>
      <w:r w:rsidR="00173DE1">
        <w:rPr>
          <w:rFonts w:ascii="Times New Roman" w:hAnsi="Times New Roman"/>
          <w:sz w:val="24"/>
          <w:szCs w:val="24"/>
        </w:rPr>
        <w:t>.</w:t>
      </w:r>
      <w:r w:rsidRPr="004E7F10">
        <w:rPr>
          <w:rFonts w:ascii="Times New Roman" w:hAnsi="Times New Roman"/>
          <w:sz w:val="24"/>
          <w:szCs w:val="24"/>
        </w:rPr>
        <w:t xml:space="preserve"> </w:t>
      </w:r>
    </w:p>
    <w:p w:rsidR="008700F9" w:rsidRDefault="008700F9" w:rsidP="004E7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10F" w:rsidRDefault="00980514">
      <w:pPr>
        <w:rPr>
          <w:rFonts w:ascii="Times New Roman" w:hAnsi="Times New Roman"/>
          <w:b/>
          <w:sz w:val="24"/>
          <w:szCs w:val="24"/>
        </w:rPr>
      </w:pPr>
      <w:r w:rsidRPr="0098051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56210F" w:rsidRPr="00980514">
        <w:rPr>
          <w:rFonts w:ascii="Times New Roman" w:hAnsi="Times New Roman"/>
          <w:b/>
          <w:sz w:val="24"/>
          <w:szCs w:val="24"/>
        </w:rPr>
        <w:t>Учебный план</w:t>
      </w:r>
      <w:r w:rsidR="00416225" w:rsidRPr="0098051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1"/>
        <w:gridCol w:w="1252"/>
        <w:gridCol w:w="1280"/>
        <w:gridCol w:w="1313"/>
        <w:gridCol w:w="2785"/>
      </w:tblGrid>
      <w:tr w:rsidR="00980514" w:rsidRPr="00E0559E" w:rsidTr="00980514">
        <w:tc>
          <w:tcPr>
            <w:tcW w:w="2941" w:type="dxa"/>
            <w:vMerge w:val="restart"/>
            <w:vAlign w:val="center"/>
          </w:tcPr>
          <w:p w:rsidR="00980514" w:rsidRPr="00E0559E" w:rsidRDefault="00980514" w:rsidP="0081548E">
            <w:pPr>
              <w:jc w:val="center"/>
              <w:rPr>
                <w:rFonts w:ascii="Times New Roman" w:hAnsi="Times New Roman"/>
                <w:i/>
              </w:rPr>
            </w:pPr>
            <w:r w:rsidRPr="00E0559E">
              <w:rPr>
                <w:rFonts w:ascii="Times New Roman" w:hAnsi="Times New Roman"/>
                <w:i/>
              </w:rPr>
              <w:t>Темы занятий</w:t>
            </w:r>
          </w:p>
        </w:tc>
        <w:tc>
          <w:tcPr>
            <w:tcW w:w="3845" w:type="dxa"/>
            <w:gridSpan w:val="3"/>
            <w:vAlign w:val="center"/>
          </w:tcPr>
          <w:p w:rsidR="00980514" w:rsidRPr="00E0559E" w:rsidRDefault="00980514" w:rsidP="0081548E">
            <w:pPr>
              <w:jc w:val="center"/>
              <w:rPr>
                <w:rFonts w:ascii="Times New Roman" w:hAnsi="Times New Roman"/>
                <w:i/>
              </w:rPr>
            </w:pPr>
            <w:r w:rsidRPr="00E0559E">
              <w:rPr>
                <w:rFonts w:ascii="Times New Roman" w:hAnsi="Times New Roman"/>
                <w:i/>
              </w:rPr>
              <w:t>Количество часов</w:t>
            </w:r>
          </w:p>
        </w:tc>
        <w:tc>
          <w:tcPr>
            <w:tcW w:w="2785" w:type="dxa"/>
            <w:vMerge w:val="restart"/>
            <w:vAlign w:val="center"/>
          </w:tcPr>
          <w:p w:rsidR="00980514" w:rsidRPr="00E0559E" w:rsidRDefault="00980514" w:rsidP="0081548E">
            <w:pPr>
              <w:jc w:val="center"/>
              <w:rPr>
                <w:rFonts w:ascii="Times New Roman" w:hAnsi="Times New Roman"/>
                <w:i/>
              </w:rPr>
            </w:pPr>
            <w:r w:rsidRPr="00E0559E">
              <w:rPr>
                <w:rFonts w:ascii="Times New Roman" w:hAnsi="Times New Roman"/>
                <w:i/>
              </w:rPr>
              <w:t>Технология</w:t>
            </w:r>
          </w:p>
        </w:tc>
      </w:tr>
      <w:tr w:rsidR="00980514" w:rsidTr="00980514">
        <w:tc>
          <w:tcPr>
            <w:tcW w:w="2941" w:type="dxa"/>
            <w:vMerge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vAlign w:val="center"/>
          </w:tcPr>
          <w:p w:rsidR="00980514" w:rsidRPr="00E0559E" w:rsidRDefault="00980514" w:rsidP="0081548E">
            <w:pPr>
              <w:jc w:val="center"/>
              <w:rPr>
                <w:rFonts w:ascii="Times New Roman" w:hAnsi="Times New Roman"/>
                <w:i/>
              </w:rPr>
            </w:pPr>
            <w:r w:rsidRPr="00E0559E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280" w:type="dxa"/>
            <w:vAlign w:val="center"/>
          </w:tcPr>
          <w:p w:rsidR="00980514" w:rsidRPr="00E0559E" w:rsidRDefault="00980514" w:rsidP="0081548E">
            <w:pPr>
              <w:jc w:val="center"/>
              <w:rPr>
                <w:rFonts w:ascii="Times New Roman" w:hAnsi="Times New Roman"/>
                <w:i/>
              </w:rPr>
            </w:pPr>
            <w:r w:rsidRPr="00E0559E">
              <w:rPr>
                <w:rFonts w:ascii="Times New Roman" w:hAnsi="Times New Roman"/>
                <w:i/>
              </w:rPr>
              <w:t>теория</w:t>
            </w:r>
          </w:p>
        </w:tc>
        <w:tc>
          <w:tcPr>
            <w:tcW w:w="1313" w:type="dxa"/>
            <w:vAlign w:val="center"/>
          </w:tcPr>
          <w:p w:rsidR="00980514" w:rsidRPr="00E0559E" w:rsidRDefault="00980514" w:rsidP="0081548E">
            <w:pPr>
              <w:jc w:val="center"/>
              <w:rPr>
                <w:rFonts w:ascii="Times New Roman" w:hAnsi="Times New Roman"/>
                <w:i/>
              </w:rPr>
            </w:pPr>
            <w:r w:rsidRPr="00E0559E">
              <w:rPr>
                <w:rFonts w:ascii="Times New Roman" w:hAnsi="Times New Roman"/>
                <w:i/>
              </w:rPr>
              <w:t>практика</w:t>
            </w:r>
          </w:p>
        </w:tc>
        <w:tc>
          <w:tcPr>
            <w:tcW w:w="2785" w:type="dxa"/>
            <w:vMerge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</w:p>
        </w:tc>
      </w:tr>
      <w:tr w:rsidR="00980514" w:rsidTr="00980514">
        <w:tc>
          <w:tcPr>
            <w:tcW w:w="2941" w:type="dxa"/>
          </w:tcPr>
          <w:p w:rsidR="00980514" w:rsidRDefault="00980514" w:rsidP="00815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олимпиадных заданий, критерии их оценивания и алгоритм выполнения</w:t>
            </w:r>
          </w:p>
        </w:tc>
        <w:tc>
          <w:tcPr>
            <w:tcW w:w="1252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0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элементами беседы</w:t>
            </w:r>
          </w:p>
        </w:tc>
      </w:tr>
      <w:tr w:rsidR="00980514" w:rsidTr="00980514">
        <w:tc>
          <w:tcPr>
            <w:tcW w:w="2941" w:type="dxa"/>
          </w:tcPr>
          <w:p w:rsidR="00980514" w:rsidRDefault="00980514" w:rsidP="00815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олимпиадных задач по предмету</w:t>
            </w:r>
          </w:p>
        </w:tc>
        <w:tc>
          <w:tcPr>
            <w:tcW w:w="1252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5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</w:tr>
      <w:tr w:rsidR="00980514" w:rsidTr="00980514">
        <w:tc>
          <w:tcPr>
            <w:tcW w:w="2941" w:type="dxa"/>
          </w:tcPr>
          <w:p w:rsidR="00980514" w:rsidRDefault="00980514" w:rsidP="00815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экспериментального, творческого характера</w:t>
            </w:r>
            <w:r w:rsidR="007104DD">
              <w:rPr>
                <w:rFonts w:ascii="Times New Roman" w:hAnsi="Times New Roman"/>
              </w:rPr>
              <w:t xml:space="preserve"> и их</w:t>
            </w:r>
            <w:r w:rsidR="001F66C1">
              <w:rPr>
                <w:rFonts w:ascii="Times New Roman" w:hAnsi="Times New Roman"/>
              </w:rPr>
              <w:t xml:space="preserve"> представление</w:t>
            </w:r>
            <w:r w:rsidR="007104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vAlign w:val="center"/>
          </w:tcPr>
          <w:p w:rsidR="00980514" w:rsidRDefault="001F66C1" w:rsidP="00815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5" w:type="dxa"/>
            <w:vAlign w:val="center"/>
          </w:tcPr>
          <w:p w:rsidR="00980514" w:rsidRDefault="00980514" w:rsidP="00815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</w:tr>
      <w:tr w:rsidR="00980514" w:rsidTr="00980514">
        <w:tc>
          <w:tcPr>
            <w:tcW w:w="2941" w:type="dxa"/>
          </w:tcPr>
          <w:p w:rsidR="00980514" w:rsidRPr="002C0A6C" w:rsidRDefault="001F66C1" w:rsidP="0081548E">
            <w:pPr>
              <w:rPr>
                <w:rFonts w:ascii="Times New Roman" w:hAnsi="Times New Roman"/>
              </w:rPr>
            </w:pPr>
            <w:r w:rsidRPr="002C0A6C">
              <w:rPr>
                <w:rFonts w:ascii="Times New Roman" w:hAnsi="Times New Roman"/>
              </w:rPr>
              <w:t>Пожелаем друг другу удачи</w:t>
            </w:r>
          </w:p>
          <w:p w:rsidR="007333E4" w:rsidRPr="002C0A6C" w:rsidRDefault="007333E4" w:rsidP="0081548E">
            <w:pPr>
              <w:rPr>
                <w:rFonts w:ascii="Times New Roman" w:hAnsi="Times New Roman"/>
              </w:rPr>
            </w:pPr>
            <w:r w:rsidRPr="002C0A6C">
              <w:rPr>
                <w:rFonts w:ascii="Times New Roman" w:hAnsi="Times New Roman"/>
              </w:rPr>
              <w:t>(коллективный проект)</w:t>
            </w:r>
          </w:p>
        </w:tc>
        <w:tc>
          <w:tcPr>
            <w:tcW w:w="1252" w:type="dxa"/>
            <w:vAlign w:val="center"/>
          </w:tcPr>
          <w:p w:rsidR="00980514" w:rsidRPr="002C0A6C" w:rsidRDefault="00980514" w:rsidP="008154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980514" w:rsidRPr="002C0A6C" w:rsidRDefault="00980514" w:rsidP="008154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vAlign w:val="center"/>
          </w:tcPr>
          <w:p w:rsidR="00980514" w:rsidRPr="002C0A6C" w:rsidRDefault="001F66C1" w:rsidP="0081548E">
            <w:pPr>
              <w:jc w:val="center"/>
              <w:rPr>
                <w:rFonts w:ascii="Times New Roman" w:hAnsi="Times New Roman"/>
              </w:rPr>
            </w:pPr>
            <w:r w:rsidRPr="002C0A6C">
              <w:rPr>
                <w:rFonts w:ascii="Times New Roman" w:hAnsi="Times New Roman"/>
              </w:rPr>
              <w:t>2</w:t>
            </w:r>
          </w:p>
        </w:tc>
        <w:tc>
          <w:tcPr>
            <w:tcW w:w="2785" w:type="dxa"/>
            <w:vAlign w:val="center"/>
          </w:tcPr>
          <w:p w:rsidR="00980514" w:rsidRPr="002C0A6C" w:rsidRDefault="001F66C1" w:rsidP="0081548E">
            <w:pPr>
              <w:jc w:val="center"/>
              <w:rPr>
                <w:rFonts w:ascii="Times New Roman" w:hAnsi="Times New Roman"/>
              </w:rPr>
            </w:pPr>
            <w:r w:rsidRPr="002C0A6C">
              <w:rPr>
                <w:rFonts w:ascii="Times New Roman" w:hAnsi="Times New Roman"/>
              </w:rPr>
              <w:t>Проектная</w:t>
            </w:r>
          </w:p>
        </w:tc>
      </w:tr>
    </w:tbl>
    <w:p w:rsidR="001F66C1" w:rsidRDefault="001F66C1" w:rsidP="002F1E4A">
      <w:pPr>
        <w:rPr>
          <w:rFonts w:ascii="Times New Roman" w:hAnsi="Times New Roman"/>
          <w:sz w:val="24"/>
          <w:szCs w:val="24"/>
        </w:rPr>
      </w:pPr>
    </w:p>
    <w:p w:rsidR="00173DE1" w:rsidRDefault="00173DE1" w:rsidP="00173D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профильной смены </w:t>
      </w:r>
    </w:p>
    <w:p w:rsidR="00173DE1" w:rsidRDefault="00173DE1" w:rsidP="00173D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4536"/>
        <w:gridCol w:w="2044"/>
        <w:gridCol w:w="2517"/>
      </w:tblGrid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41A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4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4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4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173DE1" w:rsidRPr="00E1141A" w:rsidTr="00E63B00">
        <w:tc>
          <w:tcPr>
            <w:tcW w:w="9889" w:type="dxa"/>
            <w:gridSpan w:val="4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41A">
              <w:rPr>
                <w:rFonts w:ascii="Times New Roman" w:hAnsi="Times New Roman"/>
                <w:b/>
                <w:sz w:val="28"/>
                <w:szCs w:val="28"/>
              </w:rPr>
              <w:t>28 октября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173DE1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смены: встреча участников лагеря, регистрация в профильные отряды по предметам, знакомство с воспитателями, инструктаж по технике безопасности. </w:t>
            </w:r>
          </w:p>
        </w:tc>
        <w:tc>
          <w:tcPr>
            <w:tcW w:w="1701" w:type="dxa"/>
          </w:tcPr>
          <w:p w:rsidR="00173DE1" w:rsidRPr="007C7E08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 xml:space="preserve">Каб.8 </w:t>
            </w:r>
          </w:p>
        </w:tc>
        <w:tc>
          <w:tcPr>
            <w:tcW w:w="2517" w:type="dxa"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>Ворончихина М.Л., директор оздорови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E08">
              <w:rPr>
                <w:rFonts w:ascii="Times New Roman" w:hAnsi="Times New Roman"/>
                <w:sz w:val="24"/>
                <w:szCs w:val="24"/>
              </w:rPr>
              <w:t>тельного лагеря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Густ Л.И.,</w:t>
            </w:r>
            <w:r w:rsidR="007D5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3113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DE1" w:rsidRPr="007C7E08" w:rsidRDefault="00311379" w:rsidP="00311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Канев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173DE1">
              <w:rPr>
                <w:rFonts w:ascii="Times New Roman" w:hAnsi="Times New Roman"/>
                <w:sz w:val="24"/>
                <w:szCs w:val="24"/>
              </w:rPr>
              <w:t>ТБ</w:t>
            </w:r>
            <w:proofErr w:type="spellEnd"/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9.30-9.5</w:t>
            </w:r>
            <w:r w:rsidRPr="00E114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E63B00">
        <w:tc>
          <w:tcPr>
            <w:tcW w:w="9889" w:type="dxa"/>
            <w:gridSpan w:val="4"/>
          </w:tcPr>
          <w:p w:rsidR="00173DE1" w:rsidRPr="00385587" w:rsidRDefault="00173DE1" w:rsidP="00E63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73DE1" w:rsidRPr="00E1141A" w:rsidTr="00E63B00">
        <w:trPr>
          <w:trHeight w:val="810"/>
        </w:trPr>
        <w:tc>
          <w:tcPr>
            <w:tcW w:w="1135" w:type="dxa"/>
            <w:vMerge w:val="restart"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4536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Лекционное занятие:</w:t>
            </w:r>
          </w:p>
          <w:p w:rsidR="00173DE1" w:rsidRPr="00824C9D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Типы олимпиадных заданий, критерии их оценивания и алгоритм выполнения.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кабинеты:</w:t>
            </w:r>
          </w:p>
          <w:p w:rsidR="00173DE1" w:rsidRPr="00E1141A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 воспитатели</w:t>
            </w: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E1" w:rsidRPr="00E1141A" w:rsidTr="00E63B00">
        <w:trPr>
          <w:trHeight w:val="525"/>
        </w:trPr>
        <w:tc>
          <w:tcPr>
            <w:tcW w:w="1135" w:type="dxa"/>
            <w:vMerge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73DE1" w:rsidRDefault="00173DE1" w:rsidP="00E63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</w:rPr>
              <w:t>Теория вероятностей: теоремы сложения и умножения вероятностей (практикум)</w:t>
            </w:r>
          </w:p>
          <w:p w:rsidR="00173DE1" w:rsidRPr="00385587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77F45">
              <w:rPr>
                <w:rFonts w:ascii="Times New Roman" w:hAnsi="Times New Roman"/>
                <w:sz w:val="24"/>
                <w:szCs w:val="24"/>
              </w:rPr>
              <w:t>Четность. Четность как инвариант. Четность суммы и произведения. Делимость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(лекция, тренинг)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21, 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8F7557"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В.Н.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Курылева С.С.</w:t>
            </w:r>
          </w:p>
        </w:tc>
      </w:tr>
      <w:tr w:rsidR="00173DE1" w:rsidRPr="00E1141A" w:rsidTr="00E63B00">
        <w:trPr>
          <w:trHeight w:val="285"/>
        </w:trPr>
        <w:tc>
          <w:tcPr>
            <w:tcW w:w="1135" w:type="dxa"/>
            <w:vMerge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Практическое занятие.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Решение олимпиадных заданий</w:t>
            </w:r>
          </w:p>
          <w:p w:rsidR="00173DE1" w:rsidRPr="00385587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Этимология и история языка. История появления новых слов в языке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Котик Т.В 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Лапина И.Ю.</w:t>
            </w:r>
          </w:p>
        </w:tc>
      </w:tr>
      <w:tr w:rsidR="00173DE1" w:rsidRPr="00E1141A" w:rsidTr="00E63B00">
        <w:trPr>
          <w:trHeight w:val="288"/>
        </w:trPr>
        <w:tc>
          <w:tcPr>
            <w:tcW w:w="1135" w:type="dxa"/>
            <w:vMerge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A6C" w:rsidRDefault="00173DE1" w:rsidP="00E63B00">
            <w:pP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="002C0A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C0A6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C0A6C" w:rsidRPr="002C0A6C">
              <w:rPr>
                <w:rFonts w:ascii="PT Sans Caption" w:hAnsi="PT Sans Caption"/>
                <w:b/>
                <w:color w:val="000000"/>
                <w:sz w:val="21"/>
                <w:szCs w:val="21"/>
                <w:shd w:val="clear" w:color="auto" w:fill="FFFFFF"/>
              </w:rPr>
              <w:t>Практикум.</w:t>
            </w:r>
          </w:p>
          <w:p w:rsidR="00173DE1" w:rsidRDefault="002C0A6C" w:rsidP="00E63B00">
            <w:pP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Применение 2 и 3 законов динамики в задачах</w:t>
            </w:r>
          </w:p>
          <w:p w:rsidR="002C0A6C" w:rsidRPr="00385587" w:rsidRDefault="002C0A6C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173DE1" w:rsidRPr="00E1141A" w:rsidTr="00E63B00">
        <w:trPr>
          <w:trHeight w:val="330"/>
        </w:trPr>
        <w:tc>
          <w:tcPr>
            <w:tcW w:w="1135" w:type="dxa"/>
            <w:vMerge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Pr="00385587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Практическое занятие.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BB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Введение элементарной математики</w:t>
            </w:r>
            <w:r w:rsidRPr="00BB082A">
              <w:rPr>
                <w:rFonts w:ascii="Times New Roman" w:hAnsi="Times New Roman"/>
                <w:sz w:val="24"/>
                <w:szCs w:val="24"/>
              </w:rPr>
              <w:t xml:space="preserve"> в химию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12.00 12.30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12.30 13.00</w:t>
            </w:r>
          </w:p>
        </w:tc>
        <w:tc>
          <w:tcPr>
            <w:tcW w:w="4536" w:type="dxa"/>
          </w:tcPr>
          <w:p w:rsidR="00173DE1" w:rsidRPr="007C7E08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73DE1" w:rsidRPr="00E1141A" w:rsidTr="006B352F">
        <w:tc>
          <w:tcPr>
            <w:tcW w:w="9889" w:type="dxa"/>
            <w:gridSpan w:val="4"/>
          </w:tcPr>
          <w:p w:rsidR="00173DE1" w:rsidRPr="00173DE1" w:rsidRDefault="00173DE1" w:rsidP="00173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E1"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13.10-14.30</w:t>
            </w:r>
          </w:p>
        </w:tc>
        <w:tc>
          <w:tcPr>
            <w:tcW w:w="4536" w:type="dxa"/>
          </w:tcPr>
          <w:p w:rsidR="00173DE1" w:rsidRPr="00314ED2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ED2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314ED2">
              <w:rPr>
                <w:rFonts w:ascii="Times New Roman" w:hAnsi="Times New Roman"/>
                <w:sz w:val="24"/>
                <w:szCs w:val="24"/>
              </w:rPr>
              <w:t>-игра.</w:t>
            </w:r>
          </w:p>
          <w:p w:rsidR="00173DE1" w:rsidRPr="00385587" w:rsidRDefault="00173DE1" w:rsidP="00E63B0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DE1" w:rsidRPr="00314ED2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D2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2517" w:type="dxa"/>
          </w:tcPr>
          <w:p w:rsidR="00173DE1" w:rsidRPr="00314ED2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D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воспитателей: итоги дня, корректировка и планирование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№.8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>Ворончихина М.Л., директор оздоровительного лагеря</w:t>
            </w:r>
          </w:p>
        </w:tc>
      </w:tr>
      <w:tr w:rsidR="00173DE1" w:rsidRPr="00E1141A" w:rsidTr="00E63B00">
        <w:tc>
          <w:tcPr>
            <w:tcW w:w="9889" w:type="dxa"/>
            <w:gridSpan w:val="4"/>
          </w:tcPr>
          <w:p w:rsidR="00173DE1" w:rsidRPr="00657D8F" w:rsidRDefault="00173DE1" w:rsidP="00E63B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 октября (вторник)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9.40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E63B00">
        <w:tc>
          <w:tcPr>
            <w:tcW w:w="9889" w:type="dxa"/>
            <w:gridSpan w:val="4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73DE1" w:rsidRPr="00E1141A" w:rsidTr="00E63B00">
        <w:trPr>
          <w:trHeight w:val="450"/>
        </w:trPr>
        <w:tc>
          <w:tcPr>
            <w:tcW w:w="1135" w:type="dxa"/>
            <w:vMerge w:val="restart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12.00</w:t>
            </w: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73DE1" w:rsidRDefault="00173DE1" w:rsidP="00E63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Решение задач на применение четности и симметрии (практикум)</w:t>
            </w:r>
          </w:p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77F45">
              <w:rPr>
                <w:rFonts w:ascii="Times New Roman" w:hAnsi="Times New Roman"/>
                <w:sz w:val="24"/>
                <w:szCs w:val="24"/>
              </w:rPr>
              <w:t>Принцип Дирихле в арифметике, алгебре, геометрии</w:t>
            </w:r>
            <w:r>
              <w:rPr>
                <w:rFonts w:ascii="Times New Roman" w:hAnsi="Times New Roman"/>
                <w:sz w:val="24"/>
                <w:szCs w:val="24"/>
              </w:rPr>
              <w:t>. (лекция, тренинг)</w:t>
            </w:r>
          </w:p>
          <w:p w:rsidR="00173DE1" w:rsidRPr="00385587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57"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В.Н.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Курылева С.С.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3DE1" w:rsidRPr="00E1141A" w:rsidTr="00E63B00">
        <w:trPr>
          <w:trHeight w:val="420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Практическое занятие.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Филологический анализ прозаического текста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А.Слиповский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заимствования. Осваиваем стили речи. Редактируем.</w:t>
            </w:r>
          </w:p>
          <w:p w:rsidR="00173DE1" w:rsidRPr="00385587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14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Котик Т.В 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И.Ю.</w:t>
            </w:r>
          </w:p>
        </w:tc>
      </w:tr>
      <w:tr w:rsidR="00173DE1" w:rsidRPr="00E1141A" w:rsidTr="00E63B00">
        <w:trPr>
          <w:trHeight w:val="390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="002C0A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C0A6C" w:rsidRPr="002C0A6C">
              <w:rPr>
                <w:rFonts w:ascii="PT Sans Caption" w:hAnsi="PT Sans Caption"/>
                <w:b/>
                <w:color w:val="000000"/>
                <w:sz w:val="21"/>
                <w:szCs w:val="21"/>
                <w:shd w:val="clear" w:color="auto" w:fill="FFFFFF"/>
              </w:rPr>
              <w:t xml:space="preserve"> Практикум.</w:t>
            </w:r>
          </w:p>
          <w:p w:rsidR="002C0A6C" w:rsidRPr="00385587" w:rsidRDefault="002C0A6C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Движение тела под действием нескольких сил.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173DE1" w:rsidRPr="00E1141A" w:rsidTr="00E63B00">
        <w:trPr>
          <w:trHeight w:val="375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Pr="00385587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Практическое занятие.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BB082A">
              <w:rPr>
                <w:rFonts w:ascii="Times New Roman" w:hAnsi="Times New Roman"/>
                <w:sz w:val="24"/>
                <w:szCs w:val="24"/>
              </w:rPr>
              <w:t xml:space="preserve"> Вычисления по уравнениям реакций, протекающих в растворах.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12.00 12.30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5D5564">
        <w:tc>
          <w:tcPr>
            <w:tcW w:w="9889" w:type="dxa"/>
            <w:gridSpan w:val="4"/>
          </w:tcPr>
          <w:p w:rsidR="00173DE1" w:rsidRPr="00173DE1" w:rsidRDefault="00173DE1" w:rsidP="00173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5BC"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13.45</w:t>
            </w: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документально </w:t>
            </w:r>
            <w:r w:rsidR="004440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научно-популярного фильма</w:t>
            </w:r>
          </w:p>
          <w:p w:rsidR="00173DE1" w:rsidRPr="00E1141A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«Великий северный путь»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Каб.16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Густ Л.И.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13.45-14.00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«Свободный микрофон»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>Ворончихина М.Л., директор оздоровительного лагеря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воспитателей: итоги дня, корректировка и планирование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>Ворончихина М.Л., директор оздоровительного лагеря</w:t>
            </w:r>
          </w:p>
        </w:tc>
      </w:tr>
      <w:tr w:rsidR="00173DE1" w:rsidRPr="00E1141A" w:rsidTr="00E63B00">
        <w:tc>
          <w:tcPr>
            <w:tcW w:w="9889" w:type="dxa"/>
            <w:gridSpan w:val="4"/>
          </w:tcPr>
          <w:p w:rsidR="00173DE1" w:rsidRPr="00657D8F" w:rsidRDefault="00173DE1" w:rsidP="00E63B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октября (среда)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9.40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E63B00">
        <w:tc>
          <w:tcPr>
            <w:tcW w:w="9889" w:type="dxa"/>
            <w:gridSpan w:val="4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73DE1" w:rsidRPr="00E1141A" w:rsidTr="00E63B00">
        <w:trPr>
          <w:trHeight w:val="852"/>
        </w:trPr>
        <w:tc>
          <w:tcPr>
            <w:tcW w:w="1135" w:type="dxa"/>
            <w:vMerge w:val="restart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12.00</w:t>
            </w: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6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73DE1" w:rsidRDefault="00173DE1" w:rsidP="00E63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Решение экономических задач (практикум)</w:t>
            </w:r>
          </w:p>
          <w:p w:rsidR="00173DE1" w:rsidRPr="00492967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F45">
              <w:rPr>
                <w:rFonts w:ascii="Times New Roman" w:hAnsi="Times New Roman"/>
                <w:sz w:val="24"/>
                <w:szCs w:val="24"/>
              </w:rPr>
              <w:t>Решение задач с применением раскрасок</w:t>
            </w:r>
            <w:r>
              <w:rPr>
                <w:rFonts w:ascii="Times New Roman" w:hAnsi="Times New Roman"/>
                <w:sz w:val="24"/>
                <w:szCs w:val="24"/>
              </w:rPr>
              <w:t>. (лекция, тренинг)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  <w:tc>
          <w:tcPr>
            <w:tcW w:w="2517" w:type="dxa"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Учителя-воспитатели 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В.Н.</w:t>
            </w: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Курылева С.С.</w:t>
            </w:r>
          </w:p>
        </w:tc>
      </w:tr>
      <w:tr w:rsidR="00173DE1" w:rsidRPr="00E1141A" w:rsidTr="00E63B00">
        <w:trPr>
          <w:trHeight w:val="300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492967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Практикум. </w:t>
            </w:r>
            <w:r w:rsidRPr="00492967">
              <w:rPr>
                <w:rFonts w:ascii="Times New Roman" w:hAnsi="Times New Roman"/>
                <w:sz w:val="24"/>
                <w:szCs w:val="24"/>
              </w:rPr>
              <w:t>Филологический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Ю.Буйда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«Яблоки Макса»</w:t>
            </w:r>
          </w:p>
          <w:p w:rsidR="00173DE1" w:rsidRPr="001C62CC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Задачи для исследователей языка. Работа над структурой слова.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 Т.В.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И.Ю.</w:t>
            </w:r>
          </w:p>
        </w:tc>
      </w:tr>
      <w:tr w:rsidR="00173DE1" w:rsidRPr="00E1141A" w:rsidTr="00E63B00">
        <w:trPr>
          <w:trHeight w:val="348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PT Sans Caption" w:hAnsi="PT Sans Captio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A6C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="002C0A6C">
              <w:rPr>
                <w:rFonts w:ascii="Times New Roman" w:hAnsi="Times New Roman"/>
                <w:sz w:val="24"/>
                <w:szCs w:val="24"/>
              </w:rPr>
              <w:t>.</w:t>
            </w:r>
            <w:r w:rsidR="002C0A6C" w:rsidRPr="002C0A6C">
              <w:rPr>
                <w:rFonts w:ascii="PT Sans Caption" w:hAnsi="PT Sans Caption"/>
                <w:b/>
                <w:color w:val="000000"/>
                <w:sz w:val="21"/>
                <w:szCs w:val="21"/>
                <w:shd w:val="clear" w:color="auto" w:fill="FFFFFF"/>
              </w:rPr>
              <w:t xml:space="preserve"> Практикум.</w:t>
            </w:r>
          </w:p>
          <w:p w:rsidR="002C0A6C" w:rsidRDefault="002C0A6C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Импульс тела, системы тел. Закон сохранения импульса.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173DE1" w:rsidRPr="00E1141A" w:rsidTr="00E63B00">
        <w:trPr>
          <w:trHeight w:val="465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Pr="008F7557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7557">
              <w:rPr>
                <w:rFonts w:ascii="Times New Roman" w:hAnsi="Times New Roman"/>
                <w:b/>
                <w:sz w:val="24"/>
                <w:szCs w:val="24"/>
              </w:rPr>
              <w:t xml:space="preserve"> Химия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Практикум.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BB082A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расчётных </w:t>
            </w:r>
            <w:r w:rsidRPr="00BB082A">
              <w:rPr>
                <w:rFonts w:ascii="Times New Roman" w:hAnsi="Times New Roman"/>
                <w:sz w:val="24"/>
                <w:szCs w:val="24"/>
              </w:rPr>
              <w:t xml:space="preserve">задач на </w:t>
            </w:r>
            <w:proofErr w:type="spellStart"/>
            <w:r w:rsidRPr="00BB082A">
              <w:rPr>
                <w:rFonts w:ascii="Times New Roman" w:hAnsi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82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BB082A">
              <w:rPr>
                <w:rFonts w:ascii="Times New Roman" w:hAnsi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12.00 12.30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114237">
        <w:tc>
          <w:tcPr>
            <w:tcW w:w="9889" w:type="dxa"/>
            <w:gridSpan w:val="4"/>
          </w:tcPr>
          <w:p w:rsidR="00173DE1" w:rsidRPr="00173DE1" w:rsidRDefault="00173DE1" w:rsidP="00173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ED2"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14.30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памяти жертв политических репрессий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>Ворончихина М.Л., директор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воспитателей: итоги дня, корректировка и планирование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>Ворончихина М.Л., директор оздоровительного лагеря</w:t>
            </w:r>
          </w:p>
        </w:tc>
      </w:tr>
      <w:tr w:rsidR="00173DE1" w:rsidRPr="00E1141A" w:rsidTr="00E63B00">
        <w:tc>
          <w:tcPr>
            <w:tcW w:w="9889" w:type="dxa"/>
            <w:gridSpan w:val="4"/>
          </w:tcPr>
          <w:p w:rsidR="00173DE1" w:rsidRPr="00657D8F" w:rsidRDefault="00173DE1" w:rsidP="00E63B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 октября (четверг)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9.40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E63B00">
        <w:tc>
          <w:tcPr>
            <w:tcW w:w="9889" w:type="dxa"/>
            <w:gridSpan w:val="4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173DE1" w:rsidRPr="00E1141A" w:rsidTr="00E63B00">
        <w:trPr>
          <w:trHeight w:val="1410"/>
        </w:trPr>
        <w:tc>
          <w:tcPr>
            <w:tcW w:w="1135" w:type="dxa"/>
            <w:vMerge w:val="restart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12.00</w:t>
            </w:r>
          </w:p>
        </w:tc>
        <w:tc>
          <w:tcPr>
            <w:tcW w:w="4536" w:type="dxa"/>
          </w:tcPr>
          <w:p w:rsidR="00173DE1" w:rsidRPr="008953E8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53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173DE1" w:rsidRDefault="00173DE1" w:rsidP="00E63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закрашивание (практикум).</w:t>
            </w:r>
          </w:p>
          <w:p w:rsidR="00173DE1" w:rsidRPr="00492967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D77F45">
              <w:rPr>
                <w:rFonts w:ascii="Times New Roman" w:hAnsi="Times New Roman"/>
                <w:sz w:val="24"/>
                <w:szCs w:val="24"/>
              </w:rPr>
              <w:t xml:space="preserve">Оценка + пример. Наибольшее и </w:t>
            </w:r>
            <w:proofErr w:type="spellStart"/>
            <w:r w:rsidRPr="00D77F45">
              <w:rPr>
                <w:rFonts w:ascii="Times New Roman" w:hAnsi="Times New Roman"/>
                <w:sz w:val="24"/>
                <w:szCs w:val="24"/>
              </w:rPr>
              <w:t>наимень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F45">
              <w:rPr>
                <w:rFonts w:ascii="Times New Roman" w:hAnsi="Times New Roman"/>
                <w:sz w:val="24"/>
                <w:szCs w:val="24"/>
              </w:rPr>
              <w:t>шее значение величины.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(лекция, тренинг)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Учителя-воспитатели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В.Н.</w:t>
            </w: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Курылева С.С.</w:t>
            </w:r>
          </w:p>
        </w:tc>
      </w:tr>
      <w:tr w:rsidR="00173DE1" w:rsidRPr="00E1141A" w:rsidTr="00E63B00">
        <w:trPr>
          <w:trHeight w:val="330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53E8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2CC">
              <w:rPr>
                <w:rFonts w:ascii="Times New Roman" w:hAnsi="Times New Roman"/>
                <w:b/>
                <w:sz w:val="24"/>
                <w:szCs w:val="24"/>
              </w:rPr>
              <w:t>Практикум.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3DE1" w:rsidRPr="00F01DBA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F01DBA">
              <w:rPr>
                <w:rFonts w:ascii="Times New Roman" w:hAnsi="Times New Roman"/>
                <w:sz w:val="24"/>
                <w:szCs w:val="24"/>
              </w:rPr>
              <w:t xml:space="preserve">Знатоки ударений. </w:t>
            </w:r>
          </w:p>
          <w:p w:rsidR="00173DE1" w:rsidRPr="00A43D64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Сочиняем. Проза. Стилизация. Авторский стиль. Структура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№ 14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 Т.В.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И.Ю.</w:t>
            </w:r>
          </w:p>
        </w:tc>
      </w:tr>
      <w:tr w:rsidR="00173DE1" w:rsidRPr="00E1141A" w:rsidTr="00E63B00">
        <w:trPr>
          <w:trHeight w:val="228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53E8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="002C0A6C">
              <w:rPr>
                <w:rFonts w:ascii="Times New Roman" w:hAnsi="Times New Roman"/>
                <w:b/>
                <w:sz w:val="24"/>
                <w:szCs w:val="24"/>
              </w:rPr>
              <w:t>. Практикум.</w:t>
            </w:r>
          </w:p>
          <w:p w:rsidR="002C0A6C" w:rsidRPr="008953E8" w:rsidRDefault="002C0A6C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Энергия, закон сохранения энергии в задачах.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173DE1" w:rsidRPr="00E1141A" w:rsidTr="00E63B00">
        <w:trPr>
          <w:trHeight w:val="585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Pr="008953E8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53E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Практикум.</w:t>
            </w:r>
          </w:p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BB082A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на распознавание веществ.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12.00 12.30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B63ABE">
        <w:tc>
          <w:tcPr>
            <w:tcW w:w="9889" w:type="dxa"/>
            <w:gridSpan w:val="4"/>
          </w:tcPr>
          <w:p w:rsidR="00173DE1" w:rsidRPr="00173DE1" w:rsidRDefault="00173DE1" w:rsidP="00173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E1"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17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14.30</w:t>
            </w:r>
          </w:p>
        </w:tc>
        <w:tc>
          <w:tcPr>
            <w:tcW w:w="4536" w:type="dxa"/>
          </w:tcPr>
          <w:p w:rsidR="00173DE1" w:rsidRDefault="00173DE1" w:rsidP="0017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Выставочный зал</w:t>
            </w:r>
          </w:p>
          <w:p w:rsidR="004440D9" w:rsidRPr="00E1141A" w:rsidRDefault="004440D9" w:rsidP="00444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Вечные образы в восприятии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современ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Просмотр и обсуждение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спектак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ля «Горе от ума»(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О.</w:t>
            </w:r>
            <w:r w:rsidR="002C0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</w:t>
            </w:r>
            <w:r w:rsidR="002C0A6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шиков)</w:t>
            </w:r>
          </w:p>
        </w:tc>
        <w:tc>
          <w:tcPr>
            <w:tcW w:w="1701" w:type="dxa"/>
          </w:tcPr>
          <w:p w:rsidR="00173DE1" w:rsidRDefault="004440D9" w:rsidP="0017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Город.выстав.зал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0D9" w:rsidRDefault="004440D9" w:rsidP="0017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0D9" w:rsidRPr="00E1141A" w:rsidRDefault="004440D9" w:rsidP="0017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2517" w:type="dxa"/>
          </w:tcPr>
          <w:p w:rsidR="00173DE1" w:rsidRPr="00E1141A" w:rsidRDefault="00173DE1" w:rsidP="0017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воспитателей: итоги дня, корректировка и планирование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>Ворончихина М.Л., директор оздоровительного лагеря</w:t>
            </w:r>
          </w:p>
        </w:tc>
      </w:tr>
      <w:tr w:rsidR="00173DE1" w:rsidRPr="00E1141A" w:rsidTr="00E63B00">
        <w:tc>
          <w:tcPr>
            <w:tcW w:w="9889" w:type="dxa"/>
            <w:gridSpan w:val="4"/>
          </w:tcPr>
          <w:p w:rsidR="00173DE1" w:rsidRPr="00657D8F" w:rsidRDefault="00173DE1" w:rsidP="00E63B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 ноября (пятница)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9.40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9F6464">
        <w:tc>
          <w:tcPr>
            <w:tcW w:w="9889" w:type="dxa"/>
            <w:gridSpan w:val="4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8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73DE1" w:rsidRPr="00E1141A" w:rsidTr="00E63B00">
        <w:trPr>
          <w:trHeight w:val="1022"/>
        </w:trPr>
        <w:tc>
          <w:tcPr>
            <w:tcW w:w="1135" w:type="dxa"/>
            <w:vMerge w:val="restart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12.00</w:t>
            </w: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53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Практикум.</w:t>
            </w:r>
          </w:p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Математическая карусель.</w:t>
            </w:r>
          </w:p>
          <w:p w:rsidR="00173DE1" w:rsidRPr="008953E8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F45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Учителя-воспитатели 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В.Н.</w:t>
            </w: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Курылева С.С.</w:t>
            </w:r>
          </w:p>
        </w:tc>
      </w:tr>
      <w:tr w:rsidR="00173DE1" w:rsidRPr="00E1141A" w:rsidTr="00E63B00">
        <w:trPr>
          <w:trHeight w:val="330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62CC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Практикум</w:t>
            </w:r>
          </w:p>
          <w:p w:rsidR="00173DE1" w:rsidRPr="00F01DBA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 w:rsidRPr="00F01DBA">
              <w:rPr>
                <w:rFonts w:ascii="Times New Roman" w:hAnsi="Times New Roman"/>
                <w:sz w:val="24"/>
                <w:szCs w:val="24"/>
              </w:rPr>
              <w:t>Сочиняем короткий рассказ.</w:t>
            </w:r>
          </w:p>
          <w:p w:rsidR="00173DE1" w:rsidRPr="00A43D64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Сочиняем. Поэзия. Лимерик. Сонет. Терцина. Октава.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строфа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 Т.В.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И.Ю.</w:t>
            </w:r>
          </w:p>
        </w:tc>
      </w:tr>
      <w:tr w:rsidR="00173DE1" w:rsidRPr="00E1141A" w:rsidTr="00E63B00">
        <w:trPr>
          <w:trHeight w:val="303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BF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="002C0A6C">
              <w:rPr>
                <w:rFonts w:ascii="Times New Roman" w:hAnsi="Times New Roman"/>
                <w:b/>
                <w:sz w:val="24"/>
                <w:szCs w:val="24"/>
              </w:rPr>
              <w:t>. Практикум.</w:t>
            </w:r>
          </w:p>
          <w:p w:rsidR="002C0A6C" w:rsidRPr="00863BFB" w:rsidRDefault="002C0A6C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Комбинированные задачи.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173DE1" w:rsidRPr="00E1141A" w:rsidTr="00E63B00">
        <w:trPr>
          <w:trHeight w:val="510"/>
        </w:trPr>
        <w:tc>
          <w:tcPr>
            <w:tcW w:w="1135" w:type="dxa"/>
            <w:vMerge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BFB">
              <w:rPr>
                <w:rFonts w:ascii="Times New Roman" w:hAnsi="Times New Roman"/>
                <w:b/>
                <w:sz w:val="24"/>
                <w:szCs w:val="24"/>
              </w:rPr>
              <w:t xml:space="preserve"> Химия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Практикум.</w:t>
            </w:r>
          </w:p>
          <w:p w:rsidR="00173DE1" w:rsidRPr="00863BFB" w:rsidRDefault="00173DE1" w:rsidP="00E63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Химическое лото.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12.00 12.30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школы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C32859">
        <w:tc>
          <w:tcPr>
            <w:tcW w:w="9889" w:type="dxa"/>
            <w:gridSpan w:val="4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DE1">
              <w:rPr>
                <w:rFonts w:ascii="Times New Roman" w:hAnsi="Times New Roman"/>
                <w:b/>
                <w:sz w:val="24"/>
                <w:szCs w:val="24"/>
              </w:rPr>
              <w:t>Досуговая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DE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12.40 </w:t>
            </w:r>
          </w:p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  <w:tc>
          <w:tcPr>
            <w:tcW w:w="4536" w:type="dxa"/>
          </w:tcPr>
          <w:p w:rsidR="00173DE1" w:rsidRDefault="00173DE1" w:rsidP="00E6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 посвященный  Дню народного единства.</w:t>
            </w:r>
          </w:p>
        </w:tc>
        <w:tc>
          <w:tcPr>
            <w:tcW w:w="1701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517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Густ Л.И.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</w:tcPr>
          <w:p w:rsidR="00173DE1" w:rsidRPr="00E1141A" w:rsidRDefault="00173DE1" w:rsidP="00173D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закрытие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лагеря: дискотека, 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3DE1" w:rsidRPr="00E1141A" w:rsidTr="00E63B00">
        <w:tc>
          <w:tcPr>
            <w:tcW w:w="1135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4536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воспитателей: итоги дня,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и планирование</w:t>
            </w:r>
          </w:p>
        </w:tc>
        <w:tc>
          <w:tcPr>
            <w:tcW w:w="1701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Каб.8</w:t>
            </w:r>
          </w:p>
        </w:tc>
        <w:tc>
          <w:tcPr>
            <w:tcW w:w="2517" w:type="dxa"/>
          </w:tcPr>
          <w:p w:rsidR="00173DE1" w:rsidRPr="00E1141A" w:rsidRDefault="00173DE1" w:rsidP="00E6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08">
              <w:rPr>
                <w:rFonts w:ascii="Times New Roman" w:hAnsi="Times New Roman"/>
                <w:sz w:val="24"/>
                <w:szCs w:val="24"/>
              </w:rPr>
              <w:t xml:space="preserve">Ворончихина М.Л., </w:t>
            </w:r>
            <w:r w:rsidRPr="007C7E08">
              <w:rPr>
                <w:rFonts w:ascii="Times New Roman" w:hAnsi="Times New Roman"/>
                <w:sz w:val="24"/>
                <w:szCs w:val="24"/>
              </w:rPr>
              <w:lastRenderedPageBreak/>
              <w:t>директор оздоровительного лагеря</w:t>
            </w:r>
          </w:p>
        </w:tc>
      </w:tr>
    </w:tbl>
    <w:p w:rsidR="00173DE1" w:rsidRPr="00E1141A" w:rsidRDefault="00173DE1" w:rsidP="00173D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3DE1" w:rsidRDefault="00173DE1" w:rsidP="002F1E4A">
      <w:pPr>
        <w:rPr>
          <w:rFonts w:ascii="Times New Roman" w:hAnsi="Times New Roman"/>
          <w:sz w:val="24"/>
          <w:szCs w:val="24"/>
        </w:rPr>
      </w:pPr>
    </w:p>
    <w:sectPr w:rsidR="00173DE1" w:rsidSect="000956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FDE"/>
    <w:multiLevelType w:val="multilevel"/>
    <w:tmpl w:val="222A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049F"/>
    <w:multiLevelType w:val="multilevel"/>
    <w:tmpl w:val="D9E4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2B3175"/>
    <w:multiLevelType w:val="hybridMultilevel"/>
    <w:tmpl w:val="F3B4E154"/>
    <w:lvl w:ilvl="0" w:tplc="60ECC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F367D"/>
    <w:multiLevelType w:val="hybridMultilevel"/>
    <w:tmpl w:val="BEF06E0C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">
    <w:nsid w:val="110E0A66"/>
    <w:multiLevelType w:val="multilevel"/>
    <w:tmpl w:val="5BA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A1E36"/>
    <w:multiLevelType w:val="multilevel"/>
    <w:tmpl w:val="56F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D18E9"/>
    <w:multiLevelType w:val="hybridMultilevel"/>
    <w:tmpl w:val="D924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51A92"/>
    <w:multiLevelType w:val="hybridMultilevel"/>
    <w:tmpl w:val="63D2FEA8"/>
    <w:lvl w:ilvl="0" w:tplc="53A67A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93BED"/>
    <w:multiLevelType w:val="multilevel"/>
    <w:tmpl w:val="56F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15BC1"/>
    <w:multiLevelType w:val="hybridMultilevel"/>
    <w:tmpl w:val="2CBC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E4139"/>
    <w:multiLevelType w:val="hybridMultilevel"/>
    <w:tmpl w:val="2BB8A79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84637"/>
    <w:multiLevelType w:val="multilevel"/>
    <w:tmpl w:val="0CEE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955330C"/>
    <w:multiLevelType w:val="multilevel"/>
    <w:tmpl w:val="0574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E11D4"/>
    <w:multiLevelType w:val="hybridMultilevel"/>
    <w:tmpl w:val="C0BC9B44"/>
    <w:lvl w:ilvl="0" w:tplc="7BC4A3A4">
      <w:start w:val="1"/>
      <w:numFmt w:val="decimal"/>
      <w:lvlText w:val="%1."/>
      <w:lvlJc w:val="left"/>
      <w:pPr>
        <w:tabs>
          <w:tab w:val="num" w:pos="954"/>
        </w:tabs>
        <w:ind w:left="95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50"/>
    <w:rsid w:val="00050438"/>
    <w:rsid w:val="00055CAF"/>
    <w:rsid w:val="000733CE"/>
    <w:rsid w:val="00075FBC"/>
    <w:rsid w:val="000956EA"/>
    <w:rsid w:val="000A3454"/>
    <w:rsid w:val="000C1EAD"/>
    <w:rsid w:val="00112488"/>
    <w:rsid w:val="00173DE1"/>
    <w:rsid w:val="001A24C9"/>
    <w:rsid w:val="001D3C4D"/>
    <w:rsid w:val="001D7018"/>
    <w:rsid w:val="001E11CF"/>
    <w:rsid w:val="001E6956"/>
    <w:rsid w:val="001E7567"/>
    <w:rsid w:val="001F66C1"/>
    <w:rsid w:val="00214683"/>
    <w:rsid w:val="00221EF7"/>
    <w:rsid w:val="002547A0"/>
    <w:rsid w:val="00287F0C"/>
    <w:rsid w:val="002C0A6C"/>
    <w:rsid w:val="002D6B7D"/>
    <w:rsid w:val="002F1E4A"/>
    <w:rsid w:val="002F2D55"/>
    <w:rsid w:val="00307CDA"/>
    <w:rsid w:val="00311379"/>
    <w:rsid w:val="00320B41"/>
    <w:rsid w:val="00365D0C"/>
    <w:rsid w:val="00377A35"/>
    <w:rsid w:val="00385F55"/>
    <w:rsid w:val="003C7132"/>
    <w:rsid w:val="0040093D"/>
    <w:rsid w:val="00416225"/>
    <w:rsid w:val="004306FF"/>
    <w:rsid w:val="0044366A"/>
    <w:rsid w:val="004440D9"/>
    <w:rsid w:val="004504A9"/>
    <w:rsid w:val="0046216A"/>
    <w:rsid w:val="004E59C9"/>
    <w:rsid w:val="004E7F10"/>
    <w:rsid w:val="00502680"/>
    <w:rsid w:val="00513170"/>
    <w:rsid w:val="00517159"/>
    <w:rsid w:val="00534E11"/>
    <w:rsid w:val="0056210F"/>
    <w:rsid w:val="00563296"/>
    <w:rsid w:val="00565373"/>
    <w:rsid w:val="00575FA9"/>
    <w:rsid w:val="00591974"/>
    <w:rsid w:val="005B543C"/>
    <w:rsid w:val="005F40B3"/>
    <w:rsid w:val="00641A7F"/>
    <w:rsid w:val="00695B54"/>
    <w:rsid w:val="006B3F05"/>
    <w:rsid w:val="006B5907"/>
    <w:rsid w:val="007104DD"/>
    <w:rsid w:val="00730513"/>
    <w:rsid w:val="007333E4"/>
    <w:rsid w:val="00760040"/>
    <w:rsid w:val="00782F43"/>
    <w:rsid w:val="00791846"/>
    <w:rsid w:val="007B30BB"/>
    <w:rsid w:val="007D3A48"/>
    <w:rsid w:val="007D5DB9"/>
    <w:rsid w:val="007E668E"/>
    <w:rsid w:val="00813F04"/>
    <w:rsid w:val="00844CC3"/>
    <w:rsid w:val="00852178"/>
    <w:rsid w:val="008700F9"/>
    <w:rsid w:val="00880D6E"/>
    <w:rsid w:val="008905BF"/>
    <w:rsid w:val="008C4813"/>
    <w:rsid w:val="008F56CD"/>
    <w:rsid w:val="009077D8"/>
    <w:rsid w:val="009078E1"/>
    <w:rsid w:val="00922D62"/>
    <w:rsid w:val="00926555"/>
    <w:rsid w:val="009448D9"/>
    <w:rsid w:val="0097242F"/>
    <w:rsid w:val="00980514"/>
    <w:rsid w:val="00985614"/>
    <w:rsid w:val="009A3C41"/>
    <w:rsid w:val="00A06875"/>
    <w:rsid w:val="00A30590"/>
    <w:rsid w:val="00A31EF9"/>
    <w:rsid w:val="00A376DB"/>
    <w:rsid w:val="00A56D6C"/>
    <w:rsid w:val="00A81A67"/>
    <w:rsid w:val="00B0722E"/>
    <w:rsid w:val="00B30483"/>
    <w:rsid w:val="00B42BEC"/>
    <w:rsid w:val="00B64549"/>
    <w:rsid w:val="00B71C77"/>
    <w:rsid w:val="00B726DD"/>
    <w:rsid w:val="00BA3CA1"/>
    <w:rsid w:val="00BD47EA"/>
    <w:rsid w:val="00BE35AA"/>
    <w:rsid w:val="00BF079F"/>
    <w:rsid w:val="00BF42FB"/>
    <w:rsid w:val="00C31F61"/>
    <w:rsid w:val="00C55450"/>
    <w:rsid w:val="00C60963"/>
    <w:rsid w:val="00C70282"/>
    <w:rsid w:val="00CC7BB6"/>
    <w:rsid w:val="00CE2C21"/>
    <w:rsid w:val="00CF1462"/>
    <w:rsid w:val="00D02C0C"/>
    <w:rsid w:val="00D23743"/>
    <w:rsid w:val="00D46EA7"/>
    <w:rsid w:val="00D52DEA"/>
    <w:rsid w:val="00D55BAA"/>
    <w:rsid w:val="00D57C27"/>
    <w:rsid w:val="00DA5EF1"/>
    <w:rsid w:val="00DB032C"/>
    <w:rsid w:val="00DB31F7"/>
    <w:rsid w:val="00DF0D4A"/>
    <w:rsid w:val="00DF5A9C"/>
    <w:rsid w:val="00E028F0"/>
    <w:rsid w:val="00E050B1"/>
    <w:rsid w:val="00E20946"/>
    <w:rsid w:val="00E32F10"/>
    <w:rsid w:val="00E63E7A"/>
    <w:rsid w:val="00E664AD"/>
    <w:rsid w:val="00E760B7"/>
    <w:rsid w:val="00EB4CAC"/>
    <w:rsid w:val="00EB661C"/>
    <w:rsid w:val="00ED105E"/>
    <w:rsid w:val="00EE0B08"/>
    <w:rsid w:val="00F07E6E"/>
    <w:rsid w:val="00F97059"/>
    <w:rsid w:val="00FE36C2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E6956"/>
    <w:pPr>
      <w:keepNext/>
      <w:keepLines/>
      <w:spacing w:before="480" w:after="0" w:line="259" w:lineRule="auto"/>
      <w:outlineLvl w:val="0"/>
    </w:pPr>
    <w:rPr>
      <w:rFonts w:ascii="Calibri Light" w:hAnsi="Calibri Light" w:cs="Calibri Light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0"/>
    <w:pPr>
      <w:ind w:left="720"/>
      <w:contextualSpacing/>
    </w:pPr>
  </w:style>
  <w:style w:type="table" w:styleId="a4">
    <w:name w:val="Table Grid"/>
    <w:basedOn w:val="a1"/>
    <w:uiPriority w:val="59"/>
    <w:rsid w:val="00C554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57C27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57C27"/>
    <w:rPr>
      <w:color w:val="0000FF" w:themeColor="hyperlink"/>
      <w:u w:val="single"/>
    </w:rPr>
  </w:style>
  <w:style w:type="character" w:styleId="a9">
    <w:name w:val="Strong"/>
    <w:uiPriority w:val="99"/>
    <w:qFormat/>
    <w:rsid w:val="0073051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1E6956"/>
    <w:rPr>
      <w:rFonts w:ascii="Calibri Light" w:eastAsia="Calibri" w:hAnsi="Calibri Light" w:cs="Calibri Light"/>
      <w:b/>
      <w:bCs/>
      <w:color w:val="2E74B5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E6956"/>
  </w:style>
  <w:style w:type="paragraph" w:styleId="aa">
    <w:name w:val="No Spacing"/>
    <w:link w:val="ab"/>
    <w:uiPriority w:val="1"/>
    <w:qFormat/>
    <w:rsid w:val="001E695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1E6956"/>
    <w:rPr>
      <w:rFonts w:ascii="Calibri" w:eastAsia="Calibri" w:hAnsi="Calibri" w:cs="Calibri"/>
    </w:rPr>
  </w:style>
  <w:style w:type="table" w:customStyle="1" w:styleId="11">
    <w:name w:val="Сетка таблицы1"/>
    <w:basedOn w:val="a1"/>
    <w:next w:val="a4"/>
    <w:uiPriority w:val="59"/>
    <w:rsid w:val="0098051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E6956"/>
    <w:pPr>
      <w:keepNext/>
      <w:keepLines/>
      <w:spacing w:before="480" w:after="0" w:line="259" w:lineRule="auto"/>
      <w:outlineLvl w:val="0"/>
    </w:pPr>
    <w:rPr>
      <w:rFonts w:ascii="Calibri Light" w:hAnsi="Calibri Light" w:cs="Calibri Light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0"/>
    <w:pPr>
      <w:ind w:left="720"/>
      <w:contextualSpacing/>
    </w:pPr>
  </w:style>
  <w:style w:type="table" w:styleId="a4">
    <w:name w:val="Table Grid"/>
    <w:basedOn w:val="a1"/>
    <w:uiPriority w:val="59"/>
    <w:rsid w:val="00C554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57C27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57C27"/>
    <w:rPr>
      <w:color w:val="0000FF" w:themeColor="hyperlink"/>
      <w:u w:val="single"/>
    </w:rPr>
  </w:style>
  <w:style w:type="character" w:styleId="a9">
    <w:name w:val="Strong"/>
    <w:uiPriority w:val="99"/>
    <w:qFormat/>
    <w:rsid w:val="0073051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1E6956"/>
    <w:rPr>
      <w:rFonts w:ascii="Calibri Light" w:eastAsia="Calibri" w:hAnsi="Calibri Light" w:cs="Calibri Light"/>
      <w:b/>
      <w:bCs/>
      <w:color w:val="2E74B5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E6956"/>
  </w:style>
  <w:style w:type="paragraph" w:styleId="aa">
    <w:name w:val="No Spacing"/>
    <w:link w:val="ab"/>
    <w:uiPriority w:val="1"/>
    <w:qFormat/>
    <w:rsid w:val="001E695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1E6956"/>
    <w:rPr>
      <w:rFonts w:ascii="Calibri" w:eastAsia="Calibri" w:hAnsi="Calibri" w:cs="Calibri"/>
    </w:rPr>
  </w:style>
  <w:style w:type="table" w:customStyle="1" w:styleId="11">
    <w:name w:val="Сетка таблицы1"/>
    <w:basedOn w:val="a1"/>
    <w:next w:val="a4"/>
    <w:uiPriority w:val="59"/>
    <w:rsid w:val="0098051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4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6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0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incamp.ru/i/files/fz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38964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cool23vorkut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gost-r-52887-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Kompanec</dc:creator>
  <cp:lastModifiedBy>Admin</cp:lastModifiedBy>
  <cp:revision>2</cp:revision>
  <cp:lastPrinted>2019-09-06T14:30:00Z</cp:lastPrinted>
  <dcterms:created xsi:type="dcterms:W3CDTF">2019-11-02T19:37:00Z</dcterms:created>
  <dcterms:modified xsi:type="dcterms:W3CDTF">2019-11-02T19:37:00Z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-1655489671</vt:i4>
  </property>
</Properties>
</file>