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«СРЕДНЯЯ ОБЩЕОБРАЗОВАТЕЛЬНАЯ ШКОЛА№ 23» Г.ВОРКУТЫ</w:t>
      </w:r>
    </w:p>
    <w:p w:rsidR="004A67A4" w:rsidRPr="004A67A4" w:rsidRDefault="00331211" w:rsidP="004A6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2B7CDD" wp14:editId="2062332E">
            <wp:simplePos x="0" y="0"/>
            <wp:positionH relativeFrom="column">
              <wp:posOffset>2851785</wp:posOffset>
            </wp:positionH>
            <wp:positionV relativeFrom="paragraph">
              <wp:posOffset>156845</wp:posOffset>
            </wp:positionV>
            <wp:extent cx="3152140" cy="1857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331211" w:rsidRPr="00331211" w:rsidTr="004B16AF">
        <w:trPr>
          <w:trHeight w:val="1815"/>
        </w:trPr>
        <w:tc>
          <w:tcPr>
            <w:tcW w:w="5529" w:type="dxa"/>
            <w:shd w:val="clear" w:color="auto" w:fill="auto"/>
          </w:tcPr>
          <w:p w:rsidR="00331211" w:rsidRPr="00331211" w:rsidRDefault="00331211" w:rsidP="00331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РАССМОТРЕНА</w:t>
            </w:r>
          </w:p>
          <w:p w:rsidR="00331211" w:rsidRPr="00331211" w:rsidRDefault="00331211" w:rsidP="00331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:rsidR="00331211" w:rsidRPr="00331211" w:rsidRDefault="00331211" w:rsidP="0033121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31211">
              <w:rPr>
                <w:rFonts w:ascii="Times New Roman" w:eastAsia="Calibri" w:hAnsi="Times New Roman" w:cs="Times New Roman"/>
              </w:rPr>
              <w:t>учителей английского языка</w:t>
            </w:r>
          </w:p>
          <w:p w:rsidR="00331211" w:rsidRPr="00331211" w:rsidRDefault="00331211" w:rsidP="00331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Протокол № 1</w:t>
            </w:r>
          </w:p>
          <w:p w:rsidR="00331211" w:rsidRPr="00331211" w:rsidRDefault="00331211" w:rsidP="00331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от «29» августа 2019 г.</w:t>
            </w:r>
          </w:p>
        </w:tc>
        <w:tc>
          <w:tcPr>
            <w:tcW w:w="4961" w:type="dxa"/>
            <w:shd w:val="clear" w:color="auto" w:fill="auto"/>
          </w:tcPr>
          <w:p w:rsidR="00331211" w:rsidRPr="00331211" w:rsidRDefault="00331211" w:rsidP="0033121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УТВЕРЖДАЮ</w:t>
            </w:r>
          </w:p>
          <w:p w:rsidR="00331211" w:rsidRPr="00331211" w:rsidRDefault="00331211" w:rsidP="0033121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Директор МОУ «СОШ № 23» г. Воркуты</w:t>
            </w:r>
          </w:p>
          <w:p w:rsidR="00331211" w:rsidRPr="00331211" w:rsidRDefault="00331211" w:rsidP="0033121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______________ Г.А. Сергеева</w:t>
            </w:r>
          </w:p>
          <w:p w:rsidR="00331211" w:rsidRPr="00331211" w:rsidRDefault="00331211" w:rsidP="0033121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331211">
              <w:rPr>
                <w:rFonts w:ascii="Times New Roman" w:eastAsia="Calibri" w:hAnsi="Times New Roman" w:cs="Times New Roman"/>
              </w:rPr>
              <w:t>«31» августа 2019 г.</w:t>
            </w:r>
          </w:p>
        </w:tc>
      </w:tr>
    </w:tbl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7A4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курса внеурочной деятельности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7A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Английский клуб</w:t>
      </w:r>
      <w:r w:rsidRPr="004A67A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основного</w:t>
      </w:r>
      <w:r w:rsidRPr="004A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год</w:t>
      </w: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Рабочая программа курса внеурочной деятельности составлена 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 соответствии с Федеральным государственным образовательным стандартом</w:t>
      </w:r>
    </w:p>
    <w:p w:rsidR="004A67A4" w:rsidRPr="004A67A4" w:rsidRDefault="00331211" w:rsidP="004A67A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основного</w:t>
      </w:r>
      <w:r w:rsidR="004A67A4" w:rsidRPr="004A67A4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общего образования, 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с учетом Примерной основной образовательной программы </w:t>
      </w:r>
      <w:r w:rsidR="000773D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основного</w:t>
      </w:r>
      <w:r w:rsidRPr="004A67A4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общего образования</w:t>
      </w:r>
    </w:p>
    <w:p w:rsidR="004A67A4" w:rsidRPr="004A67A4" w:rsidRDefault="004A67A4" w:rsidP="004A67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</w:pPr>
      <w:r w:rsidRPr="004A67A4"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4A67A4" w:rsidRPr="004A67A4" w:rsidTr="004A67A4">
        <w:tc>
          <w:tcPr>
            <w:tcW w:w="5495" w:type="dxa"/>
          </w:tcPr>
          <w:p w:rsidR="004A67A4" w:rsidRPr="004A67A4" w:rsidRDefault="004A67A4" w:rsidP="004A6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4786" w:type="dxa"/>
          </w:tcPr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67A4" w:rsidRPr="004A67A4" w:rsidRDefault="004A67A4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4A67A4" w:rsidRPr="004A67A4" w:rsidRDefault="000773D1" w:rsidP="004A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Зонова Н.Н.</w:t>
            </w:r>
          </w:p>
          <w:p w:rsidR="004A67A4" w:rsidRPr="004A67A4" w:rsidRDefault="004A67A4" w:rsidP="0007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07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</w:tbl>
    <w:p w:rsidR="004A67A4" w:rsidRP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Default="004A67A4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3D1" w:rsidRDefault="000773D1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0FA" w:rsidRDefault="00F050FA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0FA" w:rsidRDefault="00F050FA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0FA" w:rsidRPr="004A67A4" w:rsidRDefault="00F050FA" w:rsidP="004A6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7A4" w:rsidRPr="004A67A4" w:rsidRDefault="004A67A4" w:rsidP="004A6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7A4">
        <w:rPr>
          <w:rFonts w:ascii="Times New Roman" w:eastAsia="Calibri" w:hAnsi="Times New Roman" w:cs="Times New Roman"/>
          <w:sz w:val="24"/>
          <w:szCs w:val="24"/>
          <w:lang w:eastAsia="ru-RU"/>
        </w:rPr>
        <w:t>Воркута</w:t>
      </w:r>
    </w:p>
    <w:p w:rsidR="000773D1" w:rsidRPr="00F050FA" w:rsidRDefault="004A67A4" w:rsidP="00F050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7A4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</w:p>
    <w:p w:rsidR="007C3F33" w:rsidRDefault="007C3F33" w:rsidP="00F050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773D1" w:rsidRPr="000773D1" w:rsidRDefault="000773D1" w:rsidP="00F050F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клуб</w:t>
      </w: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общеинтеллектуальному направлению разработана: </w:t>
      </w:r>
    </w:p>
    <w:p w:rsidR="00331211" w:rsidRP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11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 с</w:t>
      </w:r>
      <w:r w:rsidRPr="0033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21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33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</w:t>
      </w:r>
      <w:proofErr w:type="gramStart"/>
      <w:r w:rsidRPr="0033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де-</w:t>
      </w:r>
      <w:proofErr w:type="spellStart"/>
      <w:r w:rsidRPr="0033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кабря</w:t>
      </w:r>
      <w:proofErr w:type="spellEnd"/>
      <w:proofErr w:type="gramEnd"/>
      <w:r w:rsidRPr="00331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г. № 1897 «Об утверждении федерального государственного образовательного стандарта основного общего образования» (с изменениями и дополнениями),</w:t>
      </w:r>
    </w:p>
    <w:p w:rsidR="00331211" w:rsidRP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211">
        <w:rPr>
          <w:rFonts w:ascii="Times New Roman" w:eastAsia="Times New Roman" w:hAnsi="Times New Roman" w:cs="Times New Roman"/>
          <w:b/>
          <w:sz w:val="24"/>
          <w:szCs w:val="24"/>
        </w:rPr>
        <w:t>на основе:</w:t>
      </w:r>
    </w:p>
    <w:p w:rsidR="00331211" w:rsidRP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211">
        <w:rPr>
          <w:rFonts w:ascii="Times New Roman" w:eastAsia="Times New Roman" w:hAnsi="Times New Roman" w:cs="Times New Roman"/>
          <w:sz w:val="24"/>
          <w:szCs w:val="24"/>
        </w:rPr>
        <w:t>- требований к результатам освоения основной образовательной  программы основного общего образования МОУ «СОШ № 23» г. Воркуты,</w:t>
      </w:r>
    </w:p>
    <w:p w:rsidR="00331211" w:rsidRP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211">
        <w:rPr>
          <w:rFonts w:ascii="Times New Roman" w:eastAsia="Times New Roman" w:hAnsi="Times New Roman" w:cs="Times New Roman"/>
          <w:b/>
          <w:sz w:val="24"/>
          <w:szCs w:val="24"/>
        </w:rPr>
        <w:t>с учетом:</w:t>
      </w:r>
    </w:p>
    <w:p w:rsid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21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- </w:t>
      </w:r>
      <w:r w:rsidRPr="00331211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331211" w:rsidRPr="00331211" w:rsidRDefault="00331211" w:rsidP="00331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0CA3" w:rsidRPr="00F90CA3">
        <w:rPr>
          <w:rFonts w:ascii="Times New Roman" w:eastAsia="Times New Roman" w:hAnsi="Times New Roman" w:cs="Times New Roman"/>
          <w:sz w:val="24"/>
          <w:szCs w:val="24"/>
        </w:rPr>
        <w:t>Авторская программа по английскому языку к предметной линии учебников «Звёздный английский». 5–9 классы</w:t>
      </w:r>
      <w:r w:rsidR="00F90CA3">
        <w:rPr>
          <w:rFonts w:ascii="Times New Roman" w:eastAsia="Times New Roman" w:hAnsi="Times New Roman" w:cs="Times New Roman"/>
          <w:sz w:val="24"/>
          <w:szCs w:val="24"/>
        </w:rPr>
        <w:t xml:space="preserve">. Р. П. </w:t>
      </w:r>
      <w:proofErr w:type="spellStart"/>
      <w:r w:rsidR="00F90CA3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="00F90CA3">
        <w:rPr>
          <w:rFonts w:ascii="Times New Roman" w:eastAsia="Times New Roman" w:hAnsi="Times New Roman" w:cs="Times New Roman"/>
          <w:sz w:val="24"/>
          <w:szCs w:val="24"/>
        </w:rPr>
        <w:t>, Ж. А. Суворова,</w:t>
      </w:r>
      <w:r w:rsidR="00F90CA3" w:rsidRPr="00F9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CA3">
        <w:rPr>
          <w:rFonts w:ascii="Times New Roman" w:eastAsia="Times New Roman" w:hAnsi="Times New Roman" w:cs="Times New Roman"/>
          <w:sz w:val="24"/>
          <w:szCs w:val="24"/>
        </w:rPr>
        <w:t>Просвещение, 2011</w:t>
      </w:r>
      <w:r w:rsidR="00F90CA3" w:rsidRPr="00F90C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3F33" w:rsidRPr="00DE36C2" w:rsidRDefault="007C3F33" w:rsidP="00F050F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данного кружка построена с учетом </w:t>
      </w:r>
      <w:proofErr w:type="spellStart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между иностранным языком и другими предметами, такими как, литература, история, география.</w:t>
      </w:r>
    </w:p>
    <w:p w:rsidR="007C3F33" w:rsidRPr="00DE36C2" w:rsidRDefault="007C3F33" w:rsidP="00F050F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C3F33" w:rsidRPr="00DE36C2" w:rsidRDefault="007C3F33" w:rsidP="002A12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способностей использовать иностранный язык как инструмент общения в диалоге культур и цивилизаций современного мира;</w:t>
      </w:r>
    </w:p>
    <w:p w:rsidR="007C3F33" w:rsidRPr="00DE36C2" w:rsidRDefault="007C3F33" w:rsidP="002A12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страноведческих и </w:t>
      </w:r>
      <w:proofErr w:type="spellStart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учащихся и способствование формированию межкультурной компетенции учащихся;</w:t>
      </w:r>
    </w:p>
    <w:p w:rsidR="007C3F33" w:rsidRPr="00DE36C2" w:rsidRDefault="007C3F33" w:rsidP="002A12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социокультурном портрете страны изучаемого языка, прививать интерес к иноязычной культуре, традициям; достопримечательностям англоязычных стран, расширить лингвострановедческий кругозор учащихся.</w:t>
      </w:r>
    </w:p>
    <w:p w:rsidR="00F050FA" w:rsidRDefault="00F050FA" w:rsidP="00F050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0FA" w:rsidRDefault="00F050FA" w:rsidP="00F050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F050FA" w:rsidRDefault="00F050FA" w:rsidP="00BB61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клуб»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0F7A26">
        <w:rPr>
          <w:b/>
          <w:color w:val="000000"/>
        </w:rPr>
        <w:t>Личностные результаты:</w:t>
      </w:r>
    </w:p>
    <w:p w:rsidR="00BB61D6" w:rsidRPr="000F7A26" w:rsidRDefault="00BB61D6" w:rsidP="002A124A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общее представление о мире как многоязычном и поликультурном сообществе;</w:t>
      </w:r>
    </w:p>
    <w:p w:rsidR="00BB61D6" w:rsidRPr="000F7A26" w:rsidRDefault="00BB61D6" w:rsidP="002A124A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осознание себя гражданином своей страны;</w:t>
      </w:r>
    </w:p>
    <w:p w:rsidR="00BB61D6" w:rsidRPr="000F7A26" w:rsidRDefault="00BB61D6" w:rsidP="002A124A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BB61D6" w:rsidRPr="000F7A26" w:rsidRDefault="00BB61D6" w:rsidP="002A124A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b/>
          <w:bCs/>
          <w:color w:val="000000"/>
          <w:sz w:val="21"/>
          <w:szCs w:val="21"/>
        </w:rPr>
        <w:t>Метапредметные</w:t>
      </w:r>
      <w:r>
        <w:rPr>
          <w:b/>
          <w:bCs/>
          <w:color w:val="000000"/>
          <w:sz w:val="21"/>
          <w:szCs w:val="21"/>
        </w:rPr>
        <w:t xml:space="preserve"> </w:t>
      </w:r>
      <w:r w:rsidRPr="000F7A26">
        <w:rPr>
          <w:b/>
          <w:bCs/>
          <w:color w:val="000000"/>
          <w:sz w:val="21"/>
          <w:szCs w:val="21"/>
        </w:rPr>
        <w:t>результаты: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Регулятивные:</w:t>
      </w:r>
    </w:p>
    <w:p w:rsidR="00BB61D6" w:rsidRPr="000F7A26" w:rsidRDefault="00BB61D6" w:rsidP="002A124A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BB61D6" w:rsidRPr="000F7A26" w:rsidRDefault="00BB61D6" w:rsidP="002A124A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владеть основами самоконтроля, самооценки;</w:t>
      </w:r>
    </w:p>
    <w:p w:rsidR="00BB61D6" w:rsidRPr="000F7A26" w:rsidRDefault="00BB61D6" w:rsidP="002A124A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B61D6" w:rsidRPr="000F7A26" w:rsidRDefault="00BB61D6" w:rsidP="002A124A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B61D6" w:rsidRPr="000F7A26" w:rsidRDefault="00BB61D6" w:rsidP="002A124A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владеть основами принятия решений и осуществления осознанного выбора в учебной и познавательной деятельности;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Познавательные:</w:t>
      </w:r>
    </w:p>
    <w:p w:rsidR="00BB61D6" w:rsidRPr="000F7A26" w:rsidRDefault="00BB61D6" w:rsidP="002A124A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BB61D6" w:rsidRPr="000F7A26" w:rsidRDefault="00BB61D6" w:rsidP="002A124A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B61D6" w:rsidRPr="000F7A26" w:rsidRDefault="00BB61D6" w:rsidP="002A124A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выделять, обобщать и фиксировать нужную информацию;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 xml:space="preserve">строить </w:t>
      </w:r>
      <w:proofErr w:type="gramStart"/>
      <w:r w:rsidRPr="000F7A26">
        <w:rPr>
          <w:color w:val="000000"/>
        </w:rPr>
        <w:t>логическое рассуждение</w:t>
      </w:r>
      <w:proofErr w:type="gramEnd"/>
      <w:r w:rsidRPr="000F7A26">
        <w:rPr>
          <w:color w:val="000000"/>
        </w:rPr>
        <w:t>, умозаключение (индуктивное, дедуктивное и по аналогии) и делать выводы;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решать проблемы творческого и поискового характера;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самостоятельно работать,</w:t>
      </w:r>
    </w:p>
    <w:p w:rsidR="00BB61D6" w:rsidRPr="000F7A26" w:rsidRDefault="00BB61D6" w:rsidP="002A124A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контролировать и оценивать результаты своей деятельности;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Коммуникативные: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 xml:space="preserve">готовность и способность осуществлять межкультурное общение </w:t>
      </w:r>
      <w:proofErr w:type="gramStart"/>
      <w:r w:rsidRPr="000F7A26">
        <w:rPr>
          <w:color w:val="000000"/>
        </w:rPr>
        <w:t>на</w:t>
      </w:r>
      <w:proofErr w:type="gramEnd"/>
      <w:r w:rsidRPr="000F7A26">
        <w:rPr>
          <w:color w:val="000000"/>
        </w:rPr>
        <w:t xml:space="preserve"> ИЯ: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lastRenderedPageBreak/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спрашивать, интересоваться чужим мнением и высказывать свое;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с помощью вопросов добывать недостающую информацию (познавательная инициативность);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 xml:space="preserve">проявлять уважительное отношение к партнерам, внимание к личности </w:t>
      </w:r>
      <w:proofErr w:type="gramStart"/>
      <w:r w:rsidRPr="000F7A26">
        <w:rPr>
          <w:color w:val="000000"/>
        </w:rPr>
        <w:t>другого</w:t>
      </w:r>
      <w:proofErr w:type="gramEnd"/>
      <w:r w:rsidRPr="000F7A26">
        <w:rPr>
          <w:color w:val="000000"/>
        </w:rPr>
        <w:t>;</w:t>
      </w:r>
    </w:p>
    <w:p w:rsidR="00BB61D6" w:rsidRPr="000F7A26" w:rsidRDefault="00BB61D6" w:rsidP="002A124A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BB61D6" w:rsidRPr="002A124A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1"/>
          <w:szCs w:val="21"/>
        </w:rPr>
      </w:pPr>
      <w:r w:rsidRPr="002A124A">
        <w:rPr>
          <w:b/>
          <w:bCs/>
          <w:iCs/>
          <w:color w:val="000000"/>
        </w:rPr>
        <w:t>Предметные результаты:</w:t>
      </w:r>
    </w:p>
    <w:p w:rsidR="00BB61D6" w:rsidRPr="000F7A26" w:rsidRDefault="00BB61D6" w:rsidP="00BB61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языка. Это предполагает овладение: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знаниями о значении родного и иностранного языков в современном мире;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B61D6" w:rsidRPr="000F7A26" w:rsidRDefault="00BB61D6" w:rsidP="002A124A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B61D6" w:rsidRPr="000F7A26" w:rsidRDefault="00BB61D6" w:rsidP="002A124A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переспрашивать, просить повторить, уточняя значение незнакомых слов;</w:t>
      </w:r>
    </w:p>
    <w:p w:rsidR="00BB61D6" w:rsidRPr="000F7A26" w:rsidRDefault="00BB61D6" w:rsidP="002A124A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BB61D6" w:rsidRPr="000F7A26" w:rsidRDefault="00BB61D6" w:rsidP="002A124A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B61D6" w:rsidRPr="000F7A26" w:rsidRDefault="00BB61D6" w:rsidP="002A124A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BB61D6" w:rsidRPr="000F7A26" w:rsidRDefault="00BB61D6" w:rsidP="002A124A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7C3F33" w:rsidRPr="00CB18A9" w:rsidRDefault="00BB61D6" w:rsidP="00CB18A9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5258C9" w:rsidRPr="005258C9" w:rsidRDefault="005258C9" w:rsidP="005258C9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71"/>
        <w:gridCol w:w="2391"/>
        <w:gridCol w:w="3859"/>
      </w:tblGrid>
      <w:tr w:rsidR="005258C9" w:rsidRPr="00AE3DEE" w:rsidTr="00E13681"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  <w:r w:rsidRPr="00DE3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3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58C9" w:rsidRPr="00AE3DEE" w:rsidTr="00E13681">
        <w:tc>
          <w:tcPr>
            <w:tcW w:w="0" w:type="auto"/>
          </w:tcPr>
          <w:p w:rsidR="005258C9" w:rsidRPr="005258C9" w:rsidRDefault="005258C9" w:rsidP="00E136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Введение. Изучение английского языка – это </w:t>
            </w:r>
            <w:proofErr w:type="gramStart"/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здорово</w:t>
            </w:r>
            <w:proofErr w:type="gramEnd"/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умение диалогического общения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Соединенное королевство Великобритании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часов)</w:t>
            </w:r>
          </w:p>
          <w:p w:rsidR="005258C9" w:rsidRPr="005258C9" w:rsidRDefault="005258C9" w:rsidP="00E13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Северной Ирлан</w:t>
            </w: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дии. Географические особенности 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Игра-соревнование на тему «Великобритания»</w:t>
            </w:r>
          </w:p>
        </w:tc>
        <w:tc>
          <w:tcPr>
            <w:tcW w:w="0" w:type="auto"/>
          </w:tcPr>
          <w:p w:rsidR="005258C9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умения во всех видах речевой деятельности на основе изученного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умения ведения проектной деятельности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Pr="005258C9" w:rsidRDefault="005258C9" w:rsidP="005258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Символы Соединенного королевства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(4 часа) </w:t>
            </w: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>лаг, 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б, гимн, флористические символы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Коллаж «Символы Соединенного Королевства»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умения монологической речи на основе пройденного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Достопримечательности Великобритании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(5 часов)</w:t>
            </w:r>
          </w:p>
          <w:p w:rsidR="005258C9" w:rsidRPr="005258C9" w:rsidRDefault="005258C9" w:rsidP="00525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Виндзорский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258C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258C9">
              <w:rPr>
                <w:rFonts w:ascii="Times New Roman" w:hAnsi="Times New Roman"/>
                <w:sz w:val="24"/>
                <w:szCs w:val="24"/>
              </w:rPr>
              <w:t>мок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Биг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258C9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5258C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Вeстминстeр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Букингeмский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дворeц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Стоунх</w:t>
            </w:r>
            <w:proofErr w:type="gramStart"/>
            <w:r w:rsidRPr="005258C9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5258C9">
              <w:rPr>
                <w:rFonts w:ascii="Times New Roman" w:hAnsi="Times New Roman"/>
                <w:sz w:val="24"/>
                <w:szCs w:val="24"/>
              </w:rPr>
              <w:t>ндж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кaмeнноe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мeгaлитичeскоe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сооружeниe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Корол</w:t>
            </w:r>
            <w:proofErr w:type="gramStart"/>
            <w:r w:rsidRPr="005258C9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5258C9">
              <w:rPr>
                <w:rFonts w:ascii="Times New Roman" w:hAnsi="Times New Roman"/>
                <w:sz w:val="24"/>
                <w:szCs w:val="24"/>
              </w:rPr>
              <w:t>вскиe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ботaничeскиe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сaды</w:t>
            </w:r>
            <w:proofErr w:type="spellEnd"/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Кью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лексические, языковые и речевые навыки на основе междисциплинарного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расширяют лингвистический кругозор.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Знаменитые люди Великобритании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(5 часов)</w:t>
            </w:r>
          </w:p>
          <w:p w:rsidR="005258C9" w:rsidRPr="005258C9" w:rsidRDefault="005258C9" w:rsidP="00525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sz w:val="24"/>
                <w:szCs w:val="24"/>
              </w:rPr>
              <w:t>Королева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Хью Лори Джейсон Сэр Уинстон Черчилль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Королева Виктория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Маргарет Тэтчер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Уильям Шекспир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Исаак Ньютон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Чарли Чаплин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Чарльз Диккенс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Джон </w:t>
            </w:r>
            <w:proofErr w:type="spellStart"/>
            <w:r w:rsidRPr="005258C9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Проект «Знаменитые люди Великобритании»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азвивают умения в речевой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 на основе обсуждений, развивают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ведения проектной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Выдающиеся изобретения Британии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 часа)</w:t>
            </w:r>
          </w:p>
          <w:p w:rsidR="005258C9" w:rsidRPr="005258C9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Спорт: футбол, крикет</w:t>
            </w:r>
            <w:r w:rsidRPr="005258C9">
              <w:rPr>
                <w:rFonts w:ascii="Times New Roman" w:hAnsi="Times New Roman"/>
                <w:color w:val="000000"/>
                <w:sz w:val="24"/>
                <w:szCs w:val="24"/>
              </w:rPr>
              <w:t>, регби и теннис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Законы Ньютона. Программируемый компьютер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Всемирная паутина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Телевидение. Паровоз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Теория эволюции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Проект «Лучшее изобретение»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умения речевой деятельности с опорой на междисциплинарный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бобщают теоретический и практический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Национальные традиции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 часа)</w:t>
            </w:r>
          </w:p>
          <w:p w:rsidR="00CA3858" w:rsidRPr="005258C9" w:rsidRDefault="005258C9" w:rsidP="00525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в. Патрика, 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>Светлый понедельник</w:t>
            </w:r>
            <w:r w:rsidR="00CA3858">
              <w:rPr>
                <w:rFonts w:ascii="Times New Roman" w:hAnsi="Times New Roman"/>
                <w:sz w:val="24"/>
                <w:szCs w:val="24"/>
              </w:rPr>
              <w:t xml:space="preserve">, Великая пятница, </w:t>
            </w:r>
            <w:r w:rsidRPr="005258C9">
              <w:rPr>
                <w:rFonts w:ascii="Times New Roman" w:hAnsi="Times New Roman"/>
                <w:sz w:val="24"/>
                <w:szCs w:val="24"/>
              </w:rPr>
              <w:t xml:space="preserve"> Рождество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Формируют социокультурную 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бобщают теоретический и практический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Национальные праздники</w:t>
            </w:r>
            <w:r w:rsidR="00CA3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 часа)</w:t>
            </w:r>
          </w:p>
          <w:p w:rsidR="00CA3858" w:rsidRPr="00CA3858" w:rsidRDefault="00CA3858" w:rsidP="00CA38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858">
              <w:rPr>
                <w:rFonts w:ascii="Times New Roman" w:hAnsi="Times New Roman"/>
                <w:color w:val="000000"/>
                <w:sz w:val="24"/>
                <w:szCs w:val="24"/>
              </w:rPr>
              <w:t>Ночь Бернса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День Святого Валентина, </w:t>
            </w:r>
            <w:r w:rsidRPr="00CA3858">
              <w:rPr>
                <w:rFonts w:ascii="Times New Roman" w:hAnsi="Times New Roman"/>
                <w:color w:val="000000"/>
                <w:sz w:val="24"/>
                <w:szCs w:val="24"/>
              </w:rPr>
              <w:t>День Святого Давида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рнавал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Ноттинг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-Хилле, Праздник урожая, День памяти (Маковый день) </w:t>
            </w:r>
            <w:proofErr w:type="spellStart"/>
            <w:r w:rsidRPr="00CA3858">
              <w:rPr>
                <w:rFonts w:ascii="Times New Roman" w:hAnsi="Times New Roman"/>
                <w:color w:val="000000"/>
                <w:sz w:val="24"/>
                <w:szCs w:val="24"/>
              </w:rPr>
              <w:t>Хогманай</w:t>
            </w:r>
            <w:proofErr w:type="spellEnd"/>
            <w:r w:rsidRPr="00CA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Урок-праздник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Соотносят правила поведения в своей стране и в англоязычных странах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ообщают сведения о праздниках, традициях и обычаях англоязычных 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ормируют умения диалогического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5258C9" w:rsidRPr="005258C9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Немного обо всем</w:t>
            </w:r>
            <w:r w:rsidR="00CA3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(часа)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калейдоскоп.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умения диалогического общения с учетом национальных особенностей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ренируют употребление пословиц в речи/ситуациях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58C9" w:rsidRPr="00AE3DEE" w:rsidTr="00E13681">
        <w:tc>
          <w:tcPr>
            <w:tcW w:w="0" w:type="auto"/>
          </w:tcPr>
          <w:p w:rsidR="00CA3858" w:rsidRDefault="005258C9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усвоенных знаний</w:t>
            </w:r>
            <w:r w:rsidR="00CA3858" w:rsidRPr="00CA3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58C9" w:rsidRPr="00CA3858" w:rsidRDefault="00CA3858" w:rsidP="00E1368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3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0" w:type="auto"/>
          </w:tcPr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для учащихся</w:t>
            </w:r>
          </w:p>
          <w:p w:rsidR="005258C9" w:rsidRPr="00DE36C2" w:rsidRDefault="005258C9" w:rsidP="00E1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по теме «Великобритания»</w:t>
            </w:r>
          </w:p>
        </w:tc>
        <w:tc>
          <w:tcPr>
            <w:tcW w:w="0" w:type="auto"/>
          </w:tcPr>
          <w:p w:rsidR="005258C9" w:rsidRPr="00AE3DEE" w:rsidRDefault="005258C9" w:rsidP="00E13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Обобщают теоретический материал и практический материал по изученным темам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онтролируют уровень владения пройденным материалом</w:t>
            </w:r>
          </w:p>
        </w:tc>
      </w:tr>
    </w:tbl>
    <w:p w:rsidR="005258C9" w:rsidRPr="005258C9" w:rsidRDefault="005258C9" w:rsidP="005258C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FC" w:rsidRDefault="00AA1CFC" w:rsidP="00CB18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AA1CFC" w:rsidRPr="00AE3DEE" w:rsidTr="00516500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AA1CFC" w:rsidRPr="00AE3DEE" w:rsidTr="00516500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AA1CFC" w:rsidRPr="00AE3DEE" w:rsidTr="00516500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Изучение английского языка – это </w:t>
            </w:r>
            <w:proofErr w:type="gramStart"/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2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Соединенное королевство Великобритании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2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Символы Соединенного королевства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FC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AA1CFC" w:rsidP="0051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 Великобритании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AE3DEE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CFC" w:rsidRPr="00DE36C2" w:rsidRDefault="00AA1CFC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изобретения Британии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традиции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праздники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обо всем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усвоенных знаний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DE36C2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6500" w:rsidRPr="00AE3DEE" w:rsidTr="00516500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500" w:rsidRPr="00AE3DEE" w:rsidRDefault="00516500" w:rsidP="005165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516500" w:rsidRDefault="00516500" w:rsidP="005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516500" w:rsidRDefault="00516500" w:rsidP="00516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516500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500" w:rsidRPr="00516500" w:rsidRDefault="00516500" w:rsidP="005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87EE8" w:rsidRDefault="00C87EE8" w:rsidP="005050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8C9" w:rsidRPr="00DE36C2" w:rsidRDefault="0052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58C9" w:rsidRPr="00DE36C2" w:rsidSect="00CB18A9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17"/>
    <w:multiLevelType w:val="multilevel"/>
    <w:tmpl w:val="C510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12D1"/>
    <w:multiLevelType w:val="multilevel"/>
    <w:tmpl w:val="393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BA1"/>
    <w:multiLevelType w:val="multilevel"/>
    <w:tmpl w:val="43A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D39E2"/>
    <w:multiLevelType w:val="multilevel"/>
    <w:tmpl w:val="9376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87851"/>
    <w:multiLevelType w:val="multilevel"/>
    <w:tmpl w:val="3B7A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41DD3"/>
    <w:multiLevelType w:val="multilevel"/>
    <w:tmpl w:val="A40C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52964"/>
    <w:multiLevelType w:val="multilevel"/>
    <w:tmpl w:val="398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35098"/>
    <w:multiLevelType w:val="multilevel"/>
    <w:tmpl w:val="1D38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728C3"/>
    <w:multiLevelType w:val="multilevel"/>
    <w:tmpl w:val="D2C4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511FA"/>
    <w:multiLevelType w:val="multilevel"/>
    <w:tmpl w:val="D3F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F5039"/>
    <w:multiLevelType w:val="multilevel"/>
    <w:tmpl w:val="CAB8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BB7491"/>
    <w:multiLevelType w:val="multilevel"/>
    <w:tmpl w:val="427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0341F7"/>
    <w:multiLevelType w:val="multilevel"/>
    <w:tmpl w:val="A540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C7338"/>
    <w:multiLevelType w:val="multilevel"/>
    <w:tmpl w:val="FCAA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235DA"/>
    <w:multiLevelType w:val="multilevel"/>
    <w:tmpl w:val="613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45AA4"/>
    <w:multiLevelType w:val="multilevel"/>
    <w:tmpl w:val="27B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5A032B"/>
    <w:multiLevelType w:val="multilevel"/>
    <w:tmpl w:val="50D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04103"/>
    <w:multiLevelType w:val="multilevel"/>
    <w:tmpl w:val="C11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063549"/>
    <w:multiLevelType w:val="multilevel"/>
    <w:tmpl w:val="CC5E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49272F"/>
    <w:multiLevelType w:val="multilevel"/>
    <w:tmpl w:val="F7A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93716"/>
    <w:multiLevelType w:val="multilevel"/>
    <w:tmpl w:val="27F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D626BF"/>
    <w:multiLevelType w:val="multilevel"/>
    <w:tmpl w:val="6B2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A50C4"/>
    <w:multiLevelType w:val="multilevel"/>
    <w:tmpl w:val="648A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B059B"/>
    <w:multiLevelType w:val="multilevel"/>
    <w:tmpl w:val="609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AF4A1F"/>
    <w:multiLevelType w:val="multilevel"/>
    <w:tmpl w:val="9E58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43453"/>
    <w:multiLevelType w:val="multilevel"/>
    <w:tmpl w:val="1F48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8F3784"/>
    <w:multiLevelType w:val="multilevel"/>
    <w:tmpl w:val="FABC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C79C4"/>
    <w:multiLevelType w:val="multilevel"/>
    <w:tmpl w:val="3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13DAD"/>
    <w:multiLevelType w:val="multilevel"/>
    <w:tmpl w:val="90F8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14AC4"/>
    <w:multiLevelType w:val="multilevel"/>
    <w:tmpl w:val="052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F4CD3"/>
    <w:multiLevelType w:val="multilevel"/>
    <w:tmpl w:val="00B2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2C7BCF"/>
    <w:multiLevelType w:val="multilevel"/>
    <w:tmpl w:val="24B8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22E12"/>
    <w:multiLevelType w:val="multilevel"/>
    <w:tmpl w:val="4D8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365DB"/>
    <w:multiLevelType w:val="multilevel"/>
    <w:tmpl w:val="90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12C6D"/>
    <w:multiLevelType w:val="multilevel"/>
    <w:tmpl w:val="F8E6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85B29"/>
    <w:multiLevelType w:val="multilevel"/>
    <w:tmpl w:val="0012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73554"/>
    <w:multiLevelType w:val="multilevel"/>
    <w:tmpl w:val="2C50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445B9"/>
    <w:multiLevelType w:val="multilevel"/>
    <w:tmpl w:val="252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03EC"/>
    <w:multiLevelType w:val="multilevel"/>
    <w:tmpl w:val="31DC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37269"/>
    <w:multiLevelType w:val="multilevel"/>
    <w:tmpl w:val="F87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E0CA9"/>
    <w:multiLevelType w:val="multilevel"/>
    <w:tmpl w:val="E5C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C1178"/>
    <w:multiLevelType w:val="multilevel"/>
    <w:tmpl w:val="9A4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B11597"/>
    <w:multiLevelType w:val="multilevel"/>
    <w:tmpl w:val="FF3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3464C"/>
    <w:multiLevelType w:val="multilevel"/>
    <w:tmpl w:val="1B7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813F8B"/>
    <w:multiLevelType w:val="multilevel"/>
    <w:tmpl w:val="D29C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F19BE"/>
    <w:multiLevelType w:val="multilevel"/>
    <w:tmpl w:val="9752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5"/>
  </w:num>
  <w:num w:numId="3">
    <w:abstractNumId w:val="24"/>
  </w:num>
  <w:num w:numId="4">
    <w:abstractNumId w:val="44"/>
  </w:num>
  <w:num w:numId="5">
    <w:abstractNumId w:val="29"/>
  </w:num>
  <w:num w:numId="6">
    <w:abstractNumId w:val="22"/>
  </w:num>
  <w:num w:numId="7">
    <w:abstractNumId w:val="3"/>
  </w:num>
  <w:num w:numId="8">
    <w:abstractNumId w:val="34"/>
  </w:num>
  <w:num w:numId="9">
    <w:abstractNumId w:val="42"/>
  </w:num>
  <w:num w:numId="10">
    <w:abstractNumId w:val="7"/>
  </w:num>
  <w:num w:numId="11">
    <w:abstractNumId w:val="13"/>
  </w:num>
  <w:num w:numId="12">
    <w:abstractNumId w:val="40"/>
  </w:num>
  <w:num w:numId="13">
    <w:abstractNumId w:val="31"/>
  </w:num>
  <w:num w:numId="14">
    <w:abstractNumId w:val="41"/>
  </w:num>
  <w:num w:numId="15">
    <w:abstractNumId w:val="36"/>
  </w:num>
  <w:num w:numId="16">
    <w:abstractNumId w:val="19"/>
  </w:num>
  <w:num w:numId="17">
    <w:abstractNumId w:val="5"/>
  </w:num>
  <w:num w:numId="18">
    <w:abstractNumId w:val="18"/>
  </w:num>
  <w:num w:numId="19">
    <w:abstractNumId w:val="16"/>
  </w:num>
  <w:num w:numId="20">
    <w:abstractNumId w:val="35"/>
  </w:num>
  <w:num w:numId="21">
    <w:abstractNumId w:val="3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21"/>
  </w:num>
  <w:num w:numId="27">
    <w:abstractNumId w:val="9"/>
  </w:num>
  <w:num w:numId="28">
    <w:abstractNumId w:val="0"/>
  </w:num>
  <w:num w:numId="29">
    <w:abstractNumId w:val="27"/>
  </w:num>
  <w:num w:numId="30">
    <w:abstractNumId w:val="23"/>
  </w:num>
  <w:num w:numId="31">
    <w:abstractNumId w:val="4"/>
  </w:num>
  <w:num w:numId="32">
    <w:abstractNumId w:val="8"/>
  </w:num>
  <w:num w:numId="33">
    <w:abstractNumId w:val="10"/>
  </w:num>
  <w:num w:numId="34">
    <w:abstractNumId w:val="28"/>
  </w:num>
  <w:num w:numId="35">
    <w:abstractNumId w:val="26"/>
  </w:num>
  <w:num w:numId="36">
    <w:abstractNumId w:val="30"/>
  </w:num>
  <w:num w:numId="37">
    <w:abstractNumId w:val="11"/>
  </w:num>
  <w:num w:numId="38">
    <w:abstractNumId w:val="15"/>
  </w:num>
  <w:num w:numId="39">
    <w:abstractNumId w:val="37"/>
  </w:num>
  <w:num w:numId="40">
    <w:abstractNumId w:val="2"/>
  </w:num>
  <w:num w:numId="41">
    <w:abstractNumId w:val="39"/>
  </w:num>
  <w:num w:numId="42">
    <w:abstractNumId w:val="32"/>
  </w:num>
  <w:num w:numId="43">
    <w:abstractNumId w:val="1"/>
  </w:num>
  <w:num w:numId="44">
    <w:abstractNumId w:val="20"/>
  </w:num>
  <w:num w:numId="45">
    <w:abstractNumId w:val="14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3"/>
    <w:rsid w:val="000773D1"/>
    <w:rsid w:val="001A3889"/>
    <w:rsid w:val="002A124A"/>
    <w:rsid w:val="00331211"/>
    <w:rsid w:val="004A67A4"/>
    <w:rsid w:val="00505014"/>
    <w:rsid w:val="00516500"/>
    <w:rsid w:val="005258C9"/>
    <w:rsid w:val="007C3F33"/>
    <w:rsid w:val="007E7DF0"/>
    <w:rsid w:val="0089496A"/>
    <w:rsid w:val="00AA1CFC"/>
    <w:rsid w:val="00AE154F"/>
    <w:rsid w:val="00BB61D6"/>
    <w:rsid w:val="00C87EE8"/>
    <w:rsid w:val="00CA3858"/>
    <w:rsid w:val="00CB18A9"/>
    <w:rsid w:val="00DE36C2"/>
    <w:rsid w:val="00F050FA"/>
    <w:rsid w:val="00F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1D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B6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1D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B6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C24-F7FD-4084-A074-43624F6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Лилия</cp:lastModifiedBy>
  <cp:revision>5</cp:revision>
  <dcterms:created xsi:type="dcterms:W3CDTF">2019-09-16T15:09:00Z</dcterms:created>
  <dcterms:modified xsi:type="dcterms:W3CDTF">2019-09-24T18:24:00Z</dcterms:modified>
</cp:coreProperties>
</file>