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9"/>
        <w:gridCol w:w="8139"/>
        <w:gridCol w:w="992"/>
      </w:tblGrid>
      <w:tr w:rsidR="00672267" w:rsidTr="00656ADB">
        <w:tc>
          <w:tcPr>
            <w:tcW w:w="10490" w:type="dxa"/>
            <w:gridSpan w:val="3"/>
            <w:shd w:val="clear" w:color="auto" w:fill="auto"/>
          </w:tcPr>
          <w:p w:rsidR="00672267" w:rsidRPr="00DE2069" w:rsidRDefault="00672267" w:rsidP="00656ADB">
            <w:pPr>
              <w:jc w:val="center"/>
              <w:rPr>
                <w:b/>
                <w:caps/>
              </w:rPr>
            </w:pPr>
            <w:r w:rsidRPr="00DE2069">
              <w:rPr>
                <w:b/>
                <w:caps/>
              </w:rPr>
              <w:t xml:space="preserve">МУНИЦИПАЛЬНОЕ ОБЩЕОБРАЗОВАТЕЛЬНОЕ УЧРЕЖДЕНИЕ </w:t>
            </w:r>
          </w:p>
          <w:p w:rsidR="00672267" w:rsidRPr="00DE2069" w:rsidRDefault="00672267" w:rsidP="00656ADB">
            <w:pPr>
              <w:jc w:val="center"/>
              <w:rPr>
                <w:b/>
                <w:caps/>
              </w:rPr>
            </w:pPr>
            <w:r w:rsidRPr="00DE2069">
              <w:rPr>
                <w:b/>
                <w:caps/>
              </w:rPr>
              <w:t>«Средняя общеобразовательная школа № 23» г. ВОРКУТЫ</w:t>
            </w:r>
          </w:p>
        </w:tc>
      </w:tr>
      <w:tr w:rsidR="00672267" w:rsidTr="00656ADB">
        <w:tc>
          <w:tcPr>
            <w:tcW w:w="10490" w:type="dxa"/>
            <w:gridSpan w:val="3"/>
            <w:shd w:val="clear" w:color="auto" w:fill="auto"/>
          </w:tcPr>
          <w:p w:rsidR="00672267" w:rsidRPr="00DE2069" w:rsidRDefault="00672267" w:rsidP="00656ADB">
            <w:pPr>
              <w:spacing w:line="360" w:lineRule="auto"/>
              <w:jc w:val="center"/>
              <w:rPr>
                <w:b/>
                <w:caps/>
              </w:rPr>
            </w:pPr>
          </w:p>
          <w:p w:rsidR="00672267" w:rsidRPr="00DE2069" w:rsidRDefault="00672267" w:rsidP="00656ADB">
            <w:pPr>
              <w:spacing w:line="360" w:lineRule="auto"/>
              <w:jc w:val="center"/>
              <w:rPr>
                <w:b/>
                <w:caps/>
              </w:rPr>
            </w:pPr>
            <w:r w:rsidRPr="00DE2069">
              <w:rPr>
                <w:b/>
                <w:caps/>
              </w:rPr>
              <w:t>П Р И К А З</w:t>
            </w:r>
          </w:p>
        </w:tc>
      </w:tr>
      <w:tr w:rsidR="00672267" w:rsidTr="00656ADB">
        <w:tc>
          <w:tcPr>
            <w:tcW w:w="1359" w:type="dxa"/>
            <w:shd w:val="clear" w:color="auto" w:fill="auto"/>
          </w:tcPr>
          <w:p w:rsidR="00672267" w:rsidRDefault="00D97E6D" w:rsidP="00656ADB">
            <w:pPr>
              <w:spacing w:line="360" w:lineRule="auto"/>
            </w:pPr>
            <w:r>
              <w:t>20.11</w:t>
            </w:r>
            <w:r w:rsidR="00FE00A0">
              <w:t>.2018</w:t>
            </w:r>
          </w:p>
        </w:tc>
        <w:tc>
          <w:tcPr>
            <w:tcW w:w="8139" w:type="dxa"/>
            <w:shd w:val="clear" w:color="auto" w:fill="auto"/>
          </w:tcPr>
          <w:p w:rsidR="00672267" w:rsidRDefault="00672267" w:rsidP="00656ADB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72267" w:rsidRDefault="00FE00A0" w:rsidP="00D97E6D">
            <w:pPr>
              <w:suppressAutoHyphens/>
              <w:spacing w:line="360" w:lineRule="auto"/>
            </w:pPr>
            <w:r>
              <w:t xml:space="preserve">№ </w:t>
            </w:r>
            <w:r w:rsidR="00D97E6D">
              <w:t>542</w:t>
            </w:r>
          </w:p>
        </w:tc>
      </w:tr>
      <w:tr w:rsidR="00672267" w:rsidTr="00656ADB">
        <w:tc>
          <w:tcPr>
            <w:tcW w:w="10490" w:type="dxa"/>
            <w:gridSpan w:val="3"/>
            <w:shd w:val="clear" w:color="auto" w:fill="auto"/>
          </w:tcPr>
          <w:p w:rsidR="00672267" w:rsidRDefault="00672267" w:rsidP="00656ADB"/>
        </w:tc>
      </w:tr>
      <w:tr w:rsidR="00672267" w:rsidTr="00656ADB">
        <w:tc>
          <w:tcPr>
            <w:tcW w:w="10490" w:type="dxa"/>
            <w:gridSpan w:val="3"/>
            <w:shd w:val="clear" w:color="auto" w:fill="auto"/>
          </w:tcPr>
          <w:p w:rsidR="00672267" w:rsidRPr="00DE2069" w:rsidRDefault="001E438C" w:rsidP="001E438C">
            <w:pPr>
              <w:jc w:val="center"/>
              <w:rPr>
                <w:i/>
              </w:rPr>
            </w:pPr>
            <w:r w:rsidRPr="001E438C">
              <w:rPr>
                <w:rFonts w:eastAsia="Calibri"/>
                <w:i/>
                <w:iCs/>
                <w:sz w:val="22"/>
                <w:szCs w:val="22"/>
                <w:lang w:eastAsia="ru-RU"/>
              </w:rPr>
              <w:t>Об утверждении перечня олимпиад и (или) иных интеллектуальных, творческих и спортивных конкурсов, мероприятий, направленных на развитие интеллектуальных и спортивных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</w:t>
            </w:r>
            <w:r w:rsidR="00D97E6D">
              <w:rPr>
                <w:rFonts w:eastAsia="Calibri"/>
                <w:i/>
                <w:iCs/>
                <w:sz w:val="22"/>
                <w:szCs w:val="22"/>
                <w:lang w:eastAsia="ru-RU"/>
              </w:rPr>
              <w:t>ртивных достижений, на 2018-2019</w:t>
            </w:r>
            <w:r w:rsidRPr="001E438C">
              <w:rPr>
                <w:rFonts w:eastAsia="Calibri"/>
                <w:i/>
                <w:iCs/>
                <w:sz w:val="22"/>
                <w:szCs w:val="22"/>
                <w:lang w:eastAsia="ru-RU"/>
              </w:rPr>
              <w:t xml:space="preserve"> учебный год</w:t>
            </w:r>
          </w:p>
        </w:tc>
      </w:tr>
      <w:tr w:rsidR="00672267" w:rsidTr="00656ADB">
        <w:tc>
          <w:tcPr>
            <w:tcW w:w="10490" w:type="dxa"/>
            <w:gridSpan w:val="3"/>
            <w:shd w:val="clear" w:color="auto" w:fill="auto"/>
          </w:tcPr>
          <w:p w:rsidR="00672267" w:rsidRPr="00DE2069" w:rsidRDefault="00672267" w:rsidP="00656ADB">
            <w:pPr>
              <w:jc w:val="center"/>
              <w:rPr>
                <w:i/>
              </w:rPr>
            </w:pPr>
          </w:p>
        </w:tc>
      </w:tr>
    </w:tbl>
    <w:p w:rsidR="00672267" w:rsidRDefault="00672267" w:rsidP="00672267">
      <w:pPr>
        <w:spacing w:line="360" w:lineRule="auto"/>
        <w:ind w:firstLine="709"/>
        <w:jc w:val="both"/>
      </w:pPr>
    </w:p>
    <w:p w:rsidR="00D97E6D" w:rsidRDefault="00D97E6D" w:rsidP="00A50518">
      <w:pPr>
        <w:spacing w:line="360" w:lineRule="auto"/>
        <w:ind w:firstLine="709"/>
        <w:jc w:val="both"/>
      </w:pPr>
      <w:r w:rsidRPr="00D97E6D">
        <w:t xml:space="preserve">Во исполнение приказа </w:t>
      </w:r>
      <w:r>
        <w:t xml:space="preserve">начальника </w:t>
      </w:r>
      <w:r w:rsidRPr="00D97E6D">
        <w:t xml:space="preserve">Управления образования администрации МО ГО «Воркута» от №  «Об утверждении муниципального перечня олимпиад и (или) иных интеллектуальных, творческих и спортивных конкурсов, мероприятий, направленных на развитие интеллектуальных и спортивных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на 2018-2018 учебный год» </w:t>
      </w:r>
    </w:p>
    <w:p w:rsidR="00672267" w:rsidRDefault="00672267" w:rsidP="00A50518">
      <w:pPr>
        <w:spacing w:line="360" w:lineRule="auto"/>
        <w:ind w:firstLine="709"/>
        <w:jc w:val="both"/>
      </w:pPr>
      <w:r>
        <w:t xml:space="preserve">ПРИКАЗЫВАЮ: </w:t>
      </w:r>
    </w:p>
    <w:p w:rsidR="00D97E6D" w:rsidRPr="00D97E6D" w:rsidRDefault="00D97E6D" w:rsidP="00D97E6D">
      <w:pPr>
        <w:spacing w:line="36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1. </w:t>
      </w:r>
      <w:r w:rsidRPr="00D97E6D">
        <w:rPr>
          <w:rFonts w:eastAsia="Calibri"/>
          <w:lang w:eastAsia="ru-RU"/>
        </w:rPr>
        <w:t xml:space="preserve">Утвердить </w:t>
      </w:r>
      <w:r>
        <w:rPr>
          <w:rFonts w:eastAsia="Calibri"/>
          <w:lang w:eastAsia="ru-RU"/>
        </w:rPr>
        <w:t>школьный</w:t>
      </w:r>
      <w:r w:rsidRPr="00D97E6D">
        <w:rPr>
          <w:rFonts w:eastAsia="Calibri"/>
          <w:lang w:eastAsia="ru-RU"/>
        </w:rPr>
        <w:t xml:space="preserve"> перечень олимпиад и иных интеллектуальных, творческих и спортивных конкурсов, мероприятий, направленных на развитие интеллектуальных и спортивных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на 2018-2019 учебный год (далее - Перечень).</w:t>
      </w:r>
    </w:p>
    <w:p w:rsidR="00D97E6D" w:rsidRPr="00D97E6D" w:rsidRDefault="00D97E6D" w:rsidP="00D97E6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D97E6D">
        <w:rPr>
          <w:rFonts w:eastAsia="Calibri"/>
          <w:lang w:eastAsia="ru-RU"/>
        </w:rPr>
        <w:t>2.</w:t>
      </w:r>
      <w:r w:rsidRPr="00D97E6D"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 xml:space="preserve">Кудряшовой Т.В., заместителю директора по учебной работе, </w:t>
      </w:r>
      <w:proofErr w:type="spellStart"/>
      <w:r>
        <w:rPr>
          <w:rFonts w:eastAsia="Calibri"/>
          <w:lang w:eastAsia="ru-RU"/>
        </w:rPr>
        <w:t>Газизулиной</w:t>
      </w:r>
      <w:proofErr w:type="spellEnd"/>
      <w:r>
        <w:rPr>
          <w:rFonts w:eastAsia="Calibri"/>
          <w:lang w:eastAsia="ru-RU"/>
        </w:rPr>
        <w:t xml:space="preserve"> </w:t>
      </w:r>
      <w:proofErr w:type="gramStart"/>
      <w:r>
        <w:rPr>
          <w:rFonts w:eastAsia="Calibri"/>
          <w:lang w:eastAsia="ru-RU"/>
        </w:rPr>
        <w:t>Л.Р,,</w:t>
      </w:r>
      <w:proofErr w:type="gramEnd"/>
      <w:r>
        <w:rPr>
          <w:rFonts w:eastAsia="Calibri"/>
          <w:lang w:eastAsia="ru-RU"/>
        </w:rPr>
        <w:t xml:space="preserve"> заместителю директора по воспитательной работе:</w:t>
      </w:r>
      <w:r w:rsidRPr="00D97E6D">
        <w:rPr>
          <w:rFonts w:eastAsia="Calibri"/>
          <w:lang w:eastAsia="ru-RU"/>
        </w:rPr>
        <w:t>:</w:t>
      </w:r>
    </w:p>
    <w:p w:rsidR="00D97E6D" w:rsidRPr="00D97E6D" w:rsidRDefault="00D97E6D" w:rsidP="00D97E6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D97E6D">
        <w:rPr>
          <w:rFonts w:eastAsia="Calibri"/>
          <w:lang w:eastAsia="ru-RU"/>
        </w:rPr>
        <w:t xml:space="preserve">2.1. Обеспечить всестороннюю информационно-разъяснительную и организационную работу с участниками образовательных отношений с целью максимального охвата детей и молодежи в мероприятиях </w:t>
      </w:r>
      <w:r>
        <w:rPr>
          <w:rFonts w:eastAsia="Calibri"/>
          <w:lang w:eastAsia="ru-RU"/>
        </w:rPr>
        <w:t>школьного</w:t>
      </w:r>
      <w:r w:rsidRPr="00D97E6D">
        <w:rPr>
          <w:rFonts w:eastAsia="Calibri"/>
          <w:lang w:eastAsia="ru-RU"/>
        </w:rPr>
        <w:t xml:space="preserve"> Перечня в 2018-2019 учебном году.</w:t>
      </w:r>
    </w:p>
    <w:p w:rsidR="00D97E6D" w:rsidRPr="00D97E6D" w:rsidRDefault="00D97E6D" w:rsidP="00D97E6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D97E6D">
        <w:rPr>
          <w:rFonts w:eastAsia="Calibri"/>
          <w:lang w:eastAsia="ru-RU"/>
        </w:rPr>
        <w:t xml:space="preserve">2.2. Обеспечить участие учащихся в мероприятиях </w:t>
      </w:r>
      <w:r>
        <w:rPr>
          <w:rFonts w:eastAsia="Calibri"/>
          <w:lang w:eastAsia="ru-RU"/>
        </w:rPr>
        <w:t>школьного</w:t>
      </w:r>
      <w:r w:rsidRPr="00D97E6D">
        <w:rPr>
          <w:rFonts w:eastAsia="Calibri"/>
          <w:lang w:eastAsia="ru-RU"/>
        </w:rPr>
        <w:t xml:space="preserve"> Перечня.</w:t>
      </w:r>
    </w:p>
    <w:p w:rsidR="00D97E6D" w:rsidRPr="00D97E6D" w:rsidRDefault="00D97E6D" w:rsidP="00D97E6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D97E6D">
        <w:rPr>
          <w:rFonts w:eastAsia="Calibri"/>
          <w:lang w:eastAsia="ru-RU"/>
        </w:rPr>
        <w:t>2.3. Своевременно вносить информацию о достижениях учащихся в мероприятиях Перечня в ГИС «Электронное образование», модуль «Одаренные дети».</w:t>
      </w:r>
    </w:p>
    <w:p w:rsidR="00672267" w:rsidRDefault="00D97E6D" w:rsidP="00D97E6D">
      <w:pPr>
        <w:spacing w:line="360" w:lineRule="auto"/>
        <w:ind w:firstLine="709"/>
        <w:jc w:val="both"/>
      </w:pPr>
      <w:r>
        <w:rPr>
          <w:rFonts w:eastAsia="Calibri"/>
          <w:lang w:eastAsia="ru-RU"/>
        </w:rPr>
        <w:t>3</w:t>
      </w:r>
      <w:r w:rsidRPr="00D97E6D">
        <w:rPr>
          <w:rFonts w:eastAsia="Calibri"/>
          <w:lang w:eastAsia="ru-RU"/>
        </w:rPr>
        <w:t xml:space="preserve">. Контроль за выполнением приказа </w:t>
      </w:r>
      <w:r>
        <w:rPr>
          <w:rFonts w:eastAsia="Calibri"/>
          <w:lang w:eastAsia="ru-RU"/>
        </w:rPr>
        <w:t>оставляю за собой.</w:t>
      </w:r>
    </w:p>
    <w:p w:rsidR="00672267" w:rsidRDefault="001760B3" w:rsidP="00672267">
      <w:pPr>
        <w:spacing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C08A2F" wp14:editId="59820BDB">
            <wp:simplePos x="0" y="0"/>
            <wp:positionH relativeFrom="column">
              <wp:posOffset>2346960</wp:posOffset>
            </wp:positionH>
            <wp:positionV relativeFrom="paragraph">
              <wp:posOffset>182245</wp:posOffset>
            </wp:positionV>
            <wp:extent cx="1485900" cy="904875"/>
            <wp:effectExtent l="0" t="0" r="0" b="9525"/>
            <wp:wrapNone/>
            <wp:docPr id="1" name="Рисунок 1" descr="\\Priemny1\приемная1\подпись директо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y1\приемная1\подпись директор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267" w:rsidRDefault="00672267" w:rsidP="001760B3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Г.А.Сергеева</w:t>
      </w:r>
      <w:proofErr w:type="spellEnd"/>
    </w:p>
    <w:p w:rsidR="00672267" w:rsidRDefault="00672267" w:rsidP="00672267">
      <w:pPr>
        <w:spacing w:line="360" w:lineRule="auto"/>
        <w:jc w:val="both"/>
      </w:pPr>
    </w:p>
    <w:p w:rsidR="007C422B" w:rsidRDefault="007C422B" w:rsidP="007C422B">
      <w:pPr>
        <w:tabs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УТВЕРЖДЕН</w:t>
      </w:r>
    </w:p>
    <w:p w:rsidR="007C422B" w:rsidRDefault="007C422B" w:rsidP="007C422B">
      <w:pPr>
        <w:tabs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приказом</w:t>
      </w:r>
      <w:proofErr w:type="gramEnd"/>
      <w:r>
        <w:rPr>
          <w:sz w:val="22"/>
          <w:szCs w:val="22"/>
        </w:rPr>
        <w:t xml:space="preserve"> директора</w:t>
      </w:r>
    </w:p>
    <w:p w:rsidR="007C422B" w:rsidRDefault="007C422B" w:rsidP="007C422B">
      <w:pPr>
        <w:tabs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20.11.2018 № 542</w:t>
      </w:r>
    </w:p>
    <w:p w:rsidR="007C422B" w:rsidRPr="00982C69" w:rsidRDefault="007C422B" w:rsidP="007C422B">
      <w:pPr>
        <w:rPr>
          <w:sz w:val="22"/>
          <w:szCs w:val="22"/>
        </w:rPr>
      </w:pPr>
    </w:p>
    <w:p w:rsidR="007C422B" w:rsidRPr="00982C69" w:rsidRDefault="007C422B" w:rsidP="007C422B">
      <w:pPr>
        <w:rPr>
          <w:sz w:val="22"/>
          <w:szCs w:val="22"/>
        </w:rPr>
      </w:pPr>
    </w:p>
    <w:p w:rsidR="007C422B" w:rsidRDefault="007C422B" w:rsidP="007C422B">
      <w:pPr>
        <w:pStyle w:val="a6"/>
        <w:ind w:firstLine="708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 w:rsidRPr="00A67923">
        <w:rPr>
          <w:sz w:val="24"/>
          <w:szCs w:val="24"/>
        </w:rPr>
        <w:t xml:space="preserve">перечень </w:t>
      </w:r>
      <w:r w:rsidRPr="00A67923">
        <w:rPr>
          <w:color w:val="000000"/>
          <w:sz w:val="24"/>
          <w:szCs w:val="24"/>
        </w:rPr>
        <w:t xml:space="preserve">олимпиад и иных интеллектуальных, творческих и спортивных конкурсов, мероприятий, направленных на развитие интеллектуальных и спортивных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</w:t>
      </w:r>
    </w:p>
    <w:p w:rsidR="007C422B" w:rsidRPr="00A67923" w:rsidRDefault="007C422B" w:rsidP="007C422B">
      <w:pPr>
        <w:pStyle w:val="a6"/>
        <w:ind w:firstLine="708"/>
        <w:jc w:val="center"/>
        <w:rPr>
          <w:sz w:val="24"/>
          <w:szCs w:val="24"/>
        </w:rPr>
      </w:pPr>
      <w:proofErr w:type="gramStart"/>
      <w:r w:rsidRPr="00A67923">
        <w:rPr>
          <w:color w:val="000000"/>
          <w:sz w:val="24"/>
          <w:szCs w:val="24"/>
        </w:rPr>
        <w:t>на</w:t>
      </w:r>
      <w:proofErr w:type="gramEnd"/>
      <w:r w:rsidRPr="00A67923">
        <w:rPr>
          <w:color w:val="000000"/>
          <w:sz w:val="24"/>
          <w:szCs w:val="24"/>
        </w:rPr>
        <w:t xml:space="preserve"> 2018-2019 учебный год</w:t>
      </w:r>
    </w:p>
    <w:p w:rsidR="007C422B" w:rsidRDefault="007C422B" w:rsidP="007C422B">
      <w:pPr>
        <w:rPr>
          <w:sz w:val="22"/>
          <w:szCs w:val="22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004"/>
        <w:gridCol w:w="3599"/>
        <w:gridCol w:w="2688"/>
      </w:tblGrid>
      <w:tr w:rsidR="006F2F37" w:rsidRPr="00CC5561" w:rsidTr="001C1D71">
        <w:trPr>
          <w:trHeight w:val="891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ab/>
            </w:r>
            <w:r w:rsidRPr="00CC5561">
              <w:rPr>
                <w:color w:val="000000"/>
              </w:rPr>
              <w:t>№ п/п</w:t>
            </w:r>
          </w:p>
        </w:tc>
        <w:tc>
          <w:tcPr>
            <w:tcW w:w="1536" w:type="pct"/>
            <w:shd w:val="clear" w:color="auto" w:fill="auto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r w:rsidRPr="00CC5561">
              <w:rPr>
                <w:color w:val="000000"/>
              </w:rPr>
              <w:t>Наименование мероприятия</w:t>
            </w:r>
          </w:p>
        </w:tc>
        <w:tc>
          <w:tcPr>
            <w:tcW w:w="1840" w:type="pct"/>
            <w:shd w:val="clear" w:color="auto" w:fill="auto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r w:rsidRPr="00CC5561">
              <w:rPr>
                <w:color w:val="000000"/>
              </w:rPr>
              <w:t>Полное наименование организации - организатора мероприятия</w:t>
            </w:r>
          </w:p>
        </w:tc>
        <w:tc>
          <w:tcPr>
            <w:tcW w:w="1374" w:type="pct"/>
            <w:shd w:val="clear" w:color="auto" w:fill="auto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proofErr w:type="gramStart"/>
            <w:r w:rsidRPr="00CC5561">
              <w:rPr>
                <w:color w:val="000000"/>
              </w:rPr>
              <w:t>Веб-сайт</w:t>
            </w:r>
            <w:proofErr w:type="gramEnd"/>
          </w:p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proofErr w:type="gramStart"/>
            <w:r w:rsidRPr="00CC5561">
              <w:rPr>
                <w:color w:val="000000"/>
              </w:rPr>
              <w:t>мероприятия</w:t>
            </w:r>
            <w:proofErr w:type="gramEnd"/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r w:rsidRPr="00CC5561">
              <w:rPr>
                <w:color w:val="000000"/>
              </w:rPr>
              <w:t>1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r w:rsidRPr="00CC5561">
              <w:rPr>
                <w:color w:val="000000"/>
              </w:rPr>
              <w:t>2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  <w:r w:rsidRPr="00CC5561">
              <w:rPr>
                <w:color w:val="000000"/>
              </w:rPr>
              <w:t>4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jc w:val="center"/>
              <w:rPr>
                <w:color w:val="000000"/>
              </w:rPr>
            </w:pPr>
          </w:p>
        </w:tc>
        <w:tc>
          <w:tcPr>
            <w:tcW w:w="4750" w:type="pct"/>
            <w:gridSpan w:val="3"/>
            <w:shd w:val="clear" w:color="auto" w:fill="auto"/>
            <w:vAlign w:val="center"/>
          </w:tcPr>
          <w:p w:rsidR="006F2F37" w:rsidRPr="00CC5561" w:rsidRDefault="006F2F37" w:rsidP="001C1D71">
            <w:pPr>
              <w:jc w:val="center"/>
              <w:rPr>
                <w:b/>
                <w:color w:val="000000"/>
              </w:rPr>
            </w:pPr>
            <w:r w:rsidRPr="00CC5561">
              <w:rPr>
                <w:b/>
                <w:color w:val="000000"/>
              </w:rPr>
              <w:t>Направление «Искусство»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r w:rsidRPr="00F977AA">
              <w:t>1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6F2F37" w:rsidRPr="00F977AA" w:rsidRDefault="006F2F37" w:rsidP="001C1D71">
            <w:pPr>
              <w:jc w:val="both"/>
            </w:pPr>
            <w:r w:rsidRPr="00F977AA">
              <w:t>Школьный этап Всероссийского конкурса юных чтецов «Живая классика»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6F2F37" w:rsidRPr="00F977AA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 конкурс чтецов «О тебе, любимый город»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 xml:space="preserve">Конкурс </w:t>
            </w:r>
            <w:proofErr w:type="spellStart"/>
            <w:r w:rsidRPr="00F977AA">
              <w:rPr>
                <w:rFonts w:eastAsia="Calibri"/>
              </w:rPr>
              <w:t>лепбуков</w:t>
            </w:r>
            <w:proofErr w:type="spellEnd"/>
            <w:r w:rsidRPr="00F977AA">
              <w:rPr>
                <w:rFonts w:eastAsia="Calibri"/>
              </w:rPr>
              <w:t xml:space="preserve"> «Я в этом городе живу и этот город знаю»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Конкурс видеороликов «Этот город самый лучший город на земле!»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Конкурс эссе «Если бы я был мэром Воркуты»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Конкурс на лучший поздравительный</w:t>
            </w:r>
          </w:p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proofErr w:type="gramStart"/>
            <w:r w:rsidRPr="00F977AA">
              <w:rPr>
                <w:rFonts w:eastAsia="Calibri"/>
              </w:rPr>
              <w:t>плакат</w:t>
            </w:r>
            <w:proofErr w:type="gramEnd"/>
            <w:r w:rsidRPr="00F977AA">
              <w:rPr>
                <w:rFonts w:eastAsia="Calibri"/>
              </w:rPr>
              <w:t xml:space="preserve"> ко дню города</w:t>
            </w:r>
          </w:p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«С днём рождения,</w:t>
            </w:r>
          </w:p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Воркута!»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Конкурс фотографий с кратким описанием «Мой любимый уголок в городе»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https://vk.com/novosti_mou_sosh23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Концерт «Поем на английском»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Конкурс авторских стихов о весне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https://vk.com/novosti_mou_sosh23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Конкурс чтецов, посвященный Победе в ВОВ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F977AA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Конкурс-в</w:t>
            </w:r>
            <w:r w:rsidRPr="00F977AA">
              <w:rPr>
                <w:rFonts w:eastAsia="Calibri"/>
              </w:rPr>
              <w:t>ыставка «Вторая жизнь ненужным вещам»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1536" w:type="pct"/>
            <w:shd w:val="clear" w:color="auto" w:fill="auto"/>
          </w:tcPr>
          <w:p w:rsidR="006F2F37" w:rsidRPr="00CC5561" w:rsidRDefault="006F2F37" w:rsidP="001C1D7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Конкурс новогодних поздравительных открыток на приз Деда </w:t>
            </w:r>
            <w:r>
              <w:rPr>
                <w:rFonts w:eastAsia="Calibri"/>
                <w:bCs/>
              </w:rPr>
              <w:lastRenderedPageBreak/>
              <w:t>Мороза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lastRenderedPageBreak/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https://vk.com/novosti_mou_sosh23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14</w:t>
            </w:r>
          </w:p>
        </w:tc>
        <w:tc>
          <w:tcPr>
            <w:tcW w:w="1536" w:type="pct"/>
            <w:shd w:val="clear" w:color="auto" w:fill="auto"/>
          </w:tcPr>
          <w:p w:rsidR="006F2F37" w:rsidRPr="00CC5561" w:rsidRDefault="006F2F37" w:rsidP="001C1D7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Конкурс новогодних авторских стихотворений на приз Деда Мороза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https://vk.com/novosti_mou_sosh23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Конкурс новогодних поделок «Снеговик» на приз Деда Мороза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Конкурс рисунков «Портрет мамы»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https://vk.com/novosti_mou_sosh23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Конкурс рисунков «У войны не женское лицо»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https://vk.com/novosti_mou_sosh23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1536" w:type="pct"/>
            <w:shd w:val="clear" w:color="auto" w:fill="auto"/>
          </w:tcPr>
          <w:p w:rsidR="006F2F37" w:rsidRPr="000A641C" w:rsidRDefault="006F2F37" w:rsidP="001C1D7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Конкурс </w:t>
            </w:r>
            <w:proofErr w:type="spellStart"/>
            <w:r>
              <w:rPr>
                <w:rFonts w:eastAsia="Calibri"/>
                <w:bCs/>
              </w:rPr>
              <w:t>мотиваторов</w:t>
            </w:r>
            <w:proofErr w:type="spellEnd"/>
            <w:r>
              <w:rPr>
                <w:rFonts w:eastAsia="Calibri"/>
                <w:bCs/>
              </w:rPr>
              <w:t xml:space="preserve"> «Готовься с ОГЭ</w:t>
            </w:r>
            <w:r w:rsidRPr="000A641C">
              <w:rPr>
                <w:rFonts w:eastAsia="Calibri"/>
                <w:bCs/>
              </w:rPr>
              <w:t>/</w:t>
            </w:r>
            <w:r>
              <w:rPr>
                <w:rFonts w:eastAsia="Calibri"/>
                <w:bCs/>
              </w:rPr>
              <w:t>ЕГЭ»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https://vk.com/novosti_mou_sosh23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5000" w:type="pct"/>
            <w:gridSpan w:val="4"/>
          </w:tcPr>
          <w:p w:rsidR="006F2F37" w:rsidRPr="00CC5561" w:rsidRDefault="006F2F37" w:rsidP="001C1D71">
            <w:pPr>
              <w:jc w:val="center"/>
              <w:rPr>
                <w:b/>
                <w:bCs/>
              </w:rPr>
            </w:pPr>
            <w:r w:rsidRPr="00CC5561">
              <w:rPr>
                <w:b/>
                <w:bCs/>
              </w:rPr>
              <w:t>Направление «Спорт»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по мини-футболу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по волейболу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по баскетболу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672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по пионерболу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по прыжкам в высоту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Школьный турнир по настольному теннису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Школьный турнир по шашкам и шахматам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по стрельбе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«Удаль молодецкая»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«Взятие снежного городка»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«Военная тропа»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«Удаль молодецкая»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536" w:type="pct"/>
            <w:shd w:val="clear" w:color="auto" w:fill="auto"/>
          </w:tcPr>
          <w:p w:rsidR="006F2F37" w:rsidRDefault="006F2F37" w:rsidP="001C1D71">
            <w:r>
              <w:t>Школьные соревнования «Папа, мама, я – спортивная семья» на приз Деда Мороза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  <w:rPr>
                <w:rFonts w:eastAsia="Calibri"/>
              </w:rPr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Default="006F2F37" w:rsidP="001C1D71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r w:rsidRPr="00F977AA">
              <w:t>Конкурс быстрого печатания</w:t>
            </w:r>
          </w:p>
        </w:tc>
        <w:tc>
          <w:tcPr>
            <w:tcW w:w="1840" w:type="pct"/>
            <w:shd w:val="clear" w:color="auto" w:fill="auto"/>
          </w:tcPr>
          <w:p w:rsidR="006F2F37" w:rsidRPr="00F977AA" w:rsidRDefault="006F2F37" w:rsidP="001C1D71">
            <w:pPr>
              <w:jc w:val="center"/>
            </w:pPr>
            <w:r w:rsidRPr="00F977AA"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5000" w:type="pct"/>
            <w:gridSpan w:val="4"/>
          </w:tcPr>
          <w:p w:rsidR="006F2F37" w:rsidRPr="00CC5561" w:rsidRDefault="006F2F37" w:rsidP="001C1D71">
            <w:pPr>
              <w:jc w:val="center"/>
              <w:rPr>
                <w:b/>
              </w:rPr>
            </w:pPr>
            <w:r w:rsidRPr="00906DA0">
              <w:rPr>
                <w:b/>
              </w:rPr>
              <w:t>Направление «Наука»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6F2F37" w:rsidRPr="00F977AA" w:rsidRDefault="006F2F37" w:rsidP="001C1D71">
            <w:pPr>
              <w:jc w:val="both"/>
            </w:pPr>
            <w:r w:rsidRPr="00F977AA">
              <w:t>Школьный этап Всероссийской олимпиады школьников по предметам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  <w:vAlign w:val="center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6F2F37" w:rsidRPr="00F977AA" w:rsidRDefault="006F2F37" w:rsidP="001C1D71">
            <w:pPr>
              <w:jc w:val="both"/>
            </w:pPr>
            <w:r w:rsidRPr="00F977AA">
              <w:t xml:space="preserve">Научно-практическая конференция «Юный </w:t>
            </w:r>
            <w:r w:rsidRPr="00F977AA">
              <w:lastRenderedPageBreak/>
              <w:t>исследователь»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lastRenderedPageBreak/>
              <w:t>МОУ «СОШ №23» г. Воркуты</w:t>
            </w:r>
          </w:p>
        </w:tc>
        <w:tc>
          <w:tcPr>
            <w:tcW w:w="1374" w:type="pct"/>
            <w:vAlign w:val="center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6F2F37" w:rsidRPr="00F977AA" w:rsidRDefault="006F2F37" w:rsidP="001C1D71">
            <w:pPr>
              <w:jc w:val="both"/>
            </w:pPr>
            <w:r w:rsidRPr="00F977AA">
              <w:t>Физико-математическая регата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  <w:vAlign w:val="center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6F2F37" w:rsidRPr="00F977AA" w:rsidRDefault="006F2F37" w:rsidP="001C1D71">
            <w:pPr>
              <w:jc w:val="both"/>
            </w:pPr>
            <w:r w:rsidRPr="00F977AA">
              <w:t>Школьный этап Межрегионального творческого конкурса для старшеклассников «Российская школа фармацевтов»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  <w:vAlign w:val="center"/>
          </w:tcPr>
          <w:p w:rsidR="006F2F37" w:rsidRPr="00CC5561" w:rsidRDefault="006F2F37" w:rsidP="001C1D71">
            <w:pPr>
              <w:jc w:val="both"/>
            </w:pPr>
            <w:hyperlink r:id="rId6" w:history="1">
              <w:r w:rsidRPr="00FC0545">
                <w:rPr>
                  <w:rStyle w:val="a8"/>
                </w:rPr>
                <w:t>http://pharm-school.ru</w:t>
              </w:r>
            </w:hyperlink>
            <w:r>
              <w:t xml:space="preserve"> </w:t>
            </w: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ind w:left="72"/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Школьный этап Межрегионального химического турнира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Школьный этап Всероссийского конкурса «Лучший урок письма»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Конкурс «Лучший счетовод»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Урок-конференция «О вреде курения»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Познавательная игра «Знатоки средневековья»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>Тотальный диктант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  <w:tr w:rsidR="006F2F37" w:rsidRPr="00CC5561" w:rsidTr="001C1D71">
        <w:trPr>
          <w:trHeight w:val="255"/>
          <w:jc w:val="center"/>
        </w:trPr>
        <w:tc>
          <w:tcPr>
            <w:tcW w:w="250" w:type="pct"/>
          </w:tcPr>
          <w:p w:rsidR="006F2F37" w:rsidRPr="00CC5561" w:rsidRDefault="006F2F37" w:rsidP="001C1D71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36" w:type="pct"/>
            <w:shd w:val="clear" w:color="auto" w:fill="auto"/>
          </w:tcPr>
          <w:p w:rsidR="006F2F37" w:rsidRPr="00F977AA" w:rsidRDefault="006F2F37" w:rsidP="001C1D71">
            <w:pPr>
              <w:jc w:val="both"/>
              <w:rPr>
                <w:rFonts w:eastAsia="Calibri"/>
              </w:rPr>
            </w:pPr>
            <w:r w:rsidRPr="00F977AA">
              <w:rPr>
                <w:rFonts w:eastAsia="Calibri"/>
              </w:rPr>
              <w:t xml:space="preserve">Дистанционная </w:t>
            </w:r>
            <w:proofErr w:type="spellStart"/>
            <w:r w:rsidRPr="00F977AA">
              <w:rPr>
                <w:rFonts w:eastAsia="Calibri"/>
              </w:rPr>
              <w:t>onlain</w:t>
            </w:r>
            <w:proofErr w:type="spellEnd"/>
            <w:r w:rsidRPr="00F977AA">
              <w:rPr>
                <w:rFonts w:eastAsia="Calibri"/>
              </w:rPr>
              <w:t>-викторина «Помним! Гордимся!»</w:t>
            </w:r>
          </w:p>
        </w:tc>
        <w:tc>
          <w:tcPr>
            <w:tcW w:w="1840" w:type="pct"/>
            <w:shd w:val="clear" w:color="auto" w:fill="auto"/>
          </w:tcPr>
          <w:p w:rsidR="006F2F37" w:rsidRDefault="006F2F37" w:rsidP="001C1D71">
            <w:pPr>
              <w:jc w:val="center"/>
            </w:pPr>
            <w:r>
              <w:rPr>
                <w:color w:val="000000"/>
              </w:rPr>
              <w:t>МОУ «СОШ №23» г. Воркуты</w:t>
            </w:r>
          </w:p>
        </w:tc>
        <w:tc>
          <w:tcPr>
            <w:tcW w:w="1374" w:type="pct"/>
          </w:tcPr>
          <w:p w:rsidR="006F2F37" w:rsidRPr="00CC5561" w:rsidRDefault="006F2F37" w:rsidP="001C1D71">
            <w:pPr>
              <w:jc w:val="both"/>
            </w:pPr>
          </w:p>
        </w:tc>
      </w:tr>
    </w:tbl>
    <w:p w:rsidR="006F2F37" w:rsidRPr="00CC5561" w:rsidRDefault="006F2F37" w:rsidP="006F2F37">
      <w:pPr>
        <w:rPr>
          <w:szCs w:val="20"/>
        </w:rPr>
      </w:pPr>
    </w:p>
    <w:p w:rsidR="006F2F37" w:rsidRPr="00CC5561" w:rsidRDefault="006F2F37" w:rsidP="006F2F37">
      <w:pPr>
        <w:rPr>
          <w:szCs w:val="20"/>
        </w:rPr>
      </w:pPr>
    </w:p>
    <w:p w:rsidR="006F2F37" w:rsidRPr="00CC5561" w:rsidRDefault="006F2F37" w:rsidP="006F2F37">
      <w:pPr>
        <w:rPr>
          <w:szCs w:val="20"/>
        </w:rPr>
      </w:pPr>
    </w:p>
    <w:p w:rsidR="006F2F37" w:rsidRPr="00CC5561" w:rsidRDefault="006F2F37" w:rsidP="006F2F37">
      <w:pPr>
        <w:rPr>
          <w:szCs w:val="20"/>
        </w:rPr>
      </w:pPr>
    </w:p>
    <w:p w:rsidR="00F11FA8" w:rsidRDefault="00F11FA8" w:rsidP="008E2D17">
      <w:pPr>
        <w:jc w:val="both"/>
      </w:pPr>
      <w:bookmarkStart w:id="0" w:name="_GoBack"/>
      <w:bookmarkEnd w:id="0"/>
    </w:p>
    <w:sectPr w:rsidR="00F11FA8" w:rsidSect="006722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8B"/>
    <w:rsid w:val="00021D82"/>
    <w:rsid w:val="001760B3"/>
    <w:rsid w:val="001A1FA9"/>
    <w:rsid w:val="001E438C"/>
    <w:rsid w:val="00226D77"/>
    <w:rsid w:val="00245A01"/>
    <w:rsid w:val="00476DD3"/>
    <w:rsid w:val="00545D9F"/>
    <w:rsid w:val="00672267"/>
    <w:rsid w:val="006F2F37"/>
    <w:rsid w:val="007C422B"/>
    <w:rsid w:val="008E2D17"/>
    <w:rsid w:val="00A410A2"/>
    <w:rsid w:val="00A50518"/>
    <w:rsid w:val="00D14D94"/>
    <w:rsid w:val="00D7658B"/>
    <w:rsid w:val="00D97E6D"/>
    <w:rsid w:val="00DA572A"/>
    <w:rsid w:val="00DD7172"/>
    <w:rsid w:val="00DF254B"/>
    <w:rsid w:val="00F11FA8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59889-CD80-4F85-B2AB-199432B8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0B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C422B"/>
    <w:pPr>
      <w:jc w:val="both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4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41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arm-scho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BC3D-07F4-42C5-B12D-3ED32BB7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каб13а</cp:lastModifiedBy>
  <cp:revision>18</cp:revision>
  <cp:lastPrinted>2015-10-06T09:45:00Z</cp:lastPrinted>
  <dcterms:created xsi:type="dcterms:W3CDTF">2015-09-28T14:56:00Z</dcterms:created>
  <dcterms:modified xsi:type="dcterms:W3CDTF">2018-11-23T05:33:00Z</dcterms:modified>
</cp:coreProperties>
</file>