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C7" w:rsidRDefault="007408C7" w:rsidP="0074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7408C7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408C7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"ВОРКУТА"</w:t>
      </w:r>
    </w:p>
    <w:p w:rsidR="00FF013F" w:rsidRDefault="00FF013F" w:rsidP="00697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411E" w:rsidRDefault="007408C7" w:rsidP="0009411E">
      <w:pPr>
        <w:jc w:val="center"/>
        <w:rPr>
          <w:rFonts w:ascii="Times New Roman" w:hAnsi="Times New Roman"/>
          <w:b/>
          <w:sz w:val="28"/>
          <w:szCs w:val="26"/>
        </w:rPr>
      </w:pPr>
      <w:r w:rsidRPr="00FF013F">
        <w:rPr>
          <w:rFonts w:ascii="Times New Roman" w:hAnsi="Times New Roman"/>
          <w:b/>
          <w:sz w:val="28"/>
          <w:szCs w:val="26"/>
        </w:rPr>
        <w:t>П Р И К А З</w:t>
      </w:r>
    </w:p>
    <w:p w:rsidR="007408C7" w:rsidRPr="00A63A2B" w:rsidRDefault="00A63A2B" w:rsidP="00647E43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A63A2B">
        <w:rPr>
          <w:rFonts w:ascii="Times New Roman" w:hAnsi="Times New Roman"/>
          <w:sz w:val="26"/>
          <w:szCs w:val="26"/>
        </w:rPr>
        <w:t>22.10</w:t>
      </w:r>
      <w:r w:rsidRPr="00A63A2B">
        <w:rPr>
          <w:rFonts w:ascii="Times New Roman" w:hAnsi="Times New Roman"/>
          <w:sz w:val="28"/>
          <w:szCs w:val="26"/>
        </w:rPr>
        <w:t>.</w:t>
      </w:r>
      <w:r w:rsidR="007408C7" w:rsidRPr="00A63A2B">
        <w:rPr>
          <w:rFonts w:ascii="Times New Roman" w:hAnsi="Times New Roman"/>
          <w:sz w:val="26"/>
          <w:szCs w:val="26"/>
        </w:rPr>
        <w:t>201</w:t>
      </w:r>
      <w:r w:rsidR="00697358" w:rsidRPr="00A63A2B">
        <w:rPr>
          <w:rFonts w:ascii="Times New Roman" w:hAnsi="Times New Roman"/>
          <w:sz w:val="26"/>
          <w:szCs w:val="26"/>
        </w:rPr>
        <w:t>4</w:t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7408C7" w:rsidRPr="00A63A2B">
        <w:rPr>
          <w:rFonts w:ascii="Times New Roman" w:hAnsi="Times New Roman"/>
          <w:sz w:val="26"/>
          <w:szCs w:val="26"/>
        </w:rPr>
        <w:tab/>
        <w:t xml:space="preserve"> </w:t>
      </w:r>
      <w:r w:rsidR="007408C7" w:rsidRPr="00A63A2B">
        <w:rPr>
          <w:rFonts w:ascii="Times New Roman" w:hAnsi="Times New Roman"/>
          <w:sz w:val="26"/>
          <w:szCs w:val="26"/>
        </w:rPr>
        <w:tab/>
      </w:r>
      <w:r w:rsidR="00FF013F" w:rsidRPr="00A63A2B">
        <w:rPr>
          <w:rFonts w:ascii="Times New Roman" w:hAnsi="Times New Roman"/>
          <w:sz w:val="26"/>
          <w:szCs w:val="26"/>
        </w:rPr>
        <w:t xml:space="preserve">                      </w:t>
      </w:r>
      <w:r w:rsidR="00697358" w:rsidRPr="00A63A2B">
        <w:rPr>
          <w:rFonts w:ascii="Times New Roman" w:hAnsi="Times New Roman"/>
          <w:sz w:val="26"/>
          <w:szCs w:val="26"/>
        </w:rPr>
        <w:t xml:space="preserve">           </w:t>
      </w:r>
      <w:r w:rsidR="00C318D4" w:rsidRPr="00A63A2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1422</w:t>
      </w:r>
    </w:p>
    <w:p w:rsidR="00647E43" w:rsidRDefault="00647E43" w:rsidP="00647E43">
      <w:pPr>
        <w:spacing w:after="0" w:line="360" w:lineRule="auto"/>
        <w:jc w:val="center"/>
        <w:rPr>
          <w:rFonts w:ascii="Times New Roman" w:hAnsi="Times New Roman"/>
          <w:i/>
          <w:szCs w:val="24"/>
        </w:rPr>
      </w:pPr>
    </w:p>
    <w:p w:rsidR="00647E43" w:rsidRDefault="0009411E" w:rsidP="00647E4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F90A3C">
        <w:rPr>
          <w:rFonts w:ascii="Times New Roman" w:hAnsi="Times New Roman"/>
          <w:i/>
          <w:szCs w:val="24"/>
        </w:rPr>
        <w:t xml:space="preserve">Об утверждении муниципального расписания методических мероприятий педагогических работников </w:t>
      </w:r>
    </w:p>
    <w:p w:rsidR="00606A29" w:rsidRDefault="00D765EE" w:rsidP="00647E4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обще</w:t>
      </w:r>
      <w:r w:rsidR="0009411E" w:rsidRPr="00F90A3C">
        <w:rPr>
          <w:rFonts w:ascii="Times New Roman" w:hAnsi="Times New Roman"/>
          <w:i/>
          <w:szCs w:val="24"/>
        </w:rPr>
        <w:t>образовательных учреждений, подведом</w:t>
      </w:r>
      <w:r w:rsidR="0009411E">
        <w:rPr>
          <w:rFonts w:ascii="Times New Roman" w:hAnsi="Times New Roman"/>
          <w:i/>
          <w:szCs w:val="24"/>
        </w:rPr>
        <w:t xml:space="preserve">ственных </w:t>
      </w:r>
      <w:r w:rsidR="00647E43">
        <w:rPr>
          <w:rFonts w:ascii="Times New Roman" w:hAnsi="Times New Roman"/>
          <w:i/>
          <w:szCs w:val="24"/>
        </w:rPr>
        <w:t>УпрО</w:t>
      </w:r>
      <w:r w:rsidR="0009411E">
        <w:rPr>
          <w:rFonts w:ascii="Times New Roman" w:hAnsi="Times New Roman"/>
          <w:i/>
          <w:szCs w:val="24"/>
        </w:rPr>
        <w:t>, в 2014/</w:t>
      </w:r>
      <w:r w:rsidR="0009411E" w:rsidRPr="00F90A3C">
        <w:rPr>
          <w:rFonts w:ascii="Times New Roman" w:hAnsi="Times New Roman"/>
          <w:i/>
          <w:szCs w:val="24"/>
        </w:rPr>
        <w:t>2015 учебном году</w:t>
      </w:r>
    </w:p>
    <w:p w:rsidR="0009411E" w:rsidRPr="00631C4D" w:rsidRDefault="0009411E" w:rsidP="0009411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09411E" w:rsidRPr="00FE00A2" w:rsidRDefault="008F6789" w:rsidP="00FE00A2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Calibri" w:hAnsi="Times New Roman"/>
          <w:sz w:val="26"/>
          <w:szCs w:val="26"/>
        </w:rPr>
      </w:pPr>
      <w:r w:rsidRPr="00FE00A2">
        <w:rPr>
          <w:rFonts w:ascii="Times New Roman" w:eastAsia="Calibri" w:hAnsi="Times New Roman"/>
          <w:sz w:val="26"/>
          <w:szCs w:val="26"/>
        </w:rPr>
        <w:t xml:space="preserve">На основании приказа начальника УпрО </w:t>
      </w:r>
      <w:r w:rsidR="0009411E" w:rsidRPr="00FE00A2">
        <w:rPr>
          <w:rFonts w:ascii="Times New Roman" w:eastAsia="Calibri" w:hAnsi="Times New Roman"/>
          <w:sz w:val="26"/>
          <w:szCs w:val="26"/>
        </w:rPr>
        <w:t>от 0</w:t>
      </w:r>
      <w:r w:rsidR="00FE00A2" w:rsidRPr="00FE00A2">
        <w:rPr>
          <w:rFonts w:ascii="Times New Roman" w:eastAsia="Calibri" w:hAnsi="Times New Roman"/>
          <w:sz w:val="26"/>
          <w:szCs w:val="26"/>
        </w:rPr>
        <w:t>8</w:t>
      </w:r>
      <w:r w:rsidR="0009411E" w:rsidRPr="00FE00A2">
        <w:rPr>
          <w:rFonts w:ascii="Times New Roman" w:eastAsia="Calibri" w:hAnsi="Times New Roman"/>
          <w:sz w:val="26"/>
          <w:szCs w:val="26"/>
        </w:rPr>
        <w:t>.09.201</w:t>
      </w:r>
      <w:r w:rsidR="00FE00A2" w:rsidRPr="00FE00A2">
        <w:rPr>
          <w:rFonts w:ascii="Times New Roman" w:eastAsia="Calibri" w:hAnsi="Times New Roman"/>
          <w:sz w:val="26"/>
          <w:szCs w:val="26"/>
        </w:rPr>
        <w:t>4</w:t>
      </w:r>
      <w:r w:rsidR="0009411E" w:rsidRPr="00FE00A2">
        <w:rPr>
          <w:rFonts w:ascii="Times New Roman" w:eastAsia="Calibri" w:hAnsi="Times New Roman"/>
          <w:sz w:val="26"/>
          <w:szCs w:val="26"/>
        </w:rPr>
        <w:t xml:space="preserve"> № </w:t>
      </w:r>
      <w:r w:rsidR="00FE00A2" w:rsidRPr="00FE00A2">
        <w:rPr>
          <w:rFonts w:ascii="Times New Roman" w:eastAsia="Calibri" w:hAnsi="Times New Roman"/>
          <w:sz w:val="26"/>
          <w:szCs w:val="26"/>
        </w:rPr>
        <w:t>1176</w:t>
      </w:r>
      <w:r w:rsidR="0009411E" w:rsidRPr="00FE00A2">
        <w:rPr>
          <w:rFonts w:ascii="Times New Roman" w:eastAsia="Calibri" w:hAnsi="Times New Roman"/>
          <w:sz w:val="26"/>
          <w:szCs w:val="26"/>
        </w:rPr>
        <w:t xml:space="preserve"> «</w:t>
      </w:r>
      <w:r w:rsidR="00FE00A2" w:rsidRPr="00FE00A2">
        <w:rPr>
          <w:rFonts w:ascii="Times New Roman" w:eastAsia="Calibri" w:hAnsi="Times New Roman"/>
          <w:sz w:val="26"/>
          <w:szCs w:val="26"/>
        </w:rPr>
        <w:t>Об организации инновационной деятельности образовательных учреждений, подведомственных Управлению образования администрации муниципального образования городского округа «Воркута» в 2014/2015 учебном году</w:t>
      </w:r>
      <w:r w:rsidR="00FE00A2">
        <w:rPr>
          <w:rFonts w:ascii="Times New Roman" w:eastAsia="Calibri" w:hAnsi="Times New Roman"/>
          <w:sz w:val="26"/>
          <w:szCs w:val="26"/>
        </w:rPr>
        <w:t xml:space="preserve">» </w:t>
      </w:r>
      <w:r w:rsidR="0009411E" w:rsidRPr="00FE00A2">
        <w:rPr>
          <w:rFonts w:ascii="Times New Roman" w:eastAsia="Calibri" w:hAnsi="Times New Roman"/>
          <w:sz w:val="26"/>
          <w:szCs w:val="26"/>
        </w:rPr>
        <w:t>в целях координации деятельности структурных элементов муниципальной методи</w:t>
      </w:r>
      <w:r w:rsidR="0009411E" w:rsidRPr="00FE00A2">
        <w:rPr>
          <w:rFonts w:ascii="Times New Roman" w:hAnsi="Times New Roman"/>
          <w:sz w:val="26"/>
          <w:szCs w:val="26"/>
        </w:rPr>
        <w:t>ческой службы в 201</w:t>
      </w:r>
      <w:r w:rsidR="00FE00A2">
        <w:rPr>
          <w:rFonts w:ascii="Times New Roman" w:hAnsi="Times New Roman"/>
          <w:sz w:val="26"/>
          <w:szCs w:val="26"/>
        </w:rPr>
        <w:t>4</w:t>
      </w:r>
      <w:r w:rsidR="0009411E" w:rsidRPr="00FE00A2">
        <w:rPr>
          <w:rFonts w:ascii="Times New Roman" w:hAnsi="Times New Roman"/>
          <w:sz w:val="26"/>
          <w:szCs w:val="26"/>
        </w:rPr>
        <w:t>/201</w:t>
      </w:r>
      <w:r w:rsidR="00FE00A2">
        <w:rPr>
          <w:rFonts w:ascii="Times New Roman" w:hAnsi="Times New Roman"/>
          <w:sz w:val="26"/>
          <w:szCs w:val="26"/>
        </w:rPr>
        <w:t>5</w:t>
      </w:r>
      <w:r w:rsidR="0009411E" w:rsidRPr="00FE00A2">
        <w:rPr>
          <w:rFonts w:ascii="Times New Roman" w:hAnsi="Times New Roman"/>
          <w:sz w:val="26"/>
          <w:szCs w:val="26"/>
        </w:rPr>
        <w:t xml:space="preserve"> учебном году </w:t>
      </w:r>
    </w:p>
    <w:p w:rsidR="007408C7" w:rsidRPr="0009411E" w:rsidRDefault="007408C7" w:rsidP="0009411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411E">
        <w:rPr>
          <w:rFonts w:ascii="Times New Roman" w:hAnsi="Times New Roman"/>
          <w:sz w:val="26"/>
          <w:szCs w:val="26"/>
        </w:rPr>
        <w:t>ПРИКАЗЫВАЮ:</w:t>
      </w:r>
    </w:p>
    <w:p w:rsidR="0009411E" w:rsidRPr="0009411E" w:rsidRDefault="0009411E" w:rsidP="0009411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411E">
        <w:rPr>
          <w:rFonts w:ascii="Times New Roman" w:hAnsi="Times New Roman"/>
          <w:sz w:val="26"/>
          <w:szCs w:val="26"/>
        </w:rPr>
        <w:t>1. Утвердить муниципальное расписание мет</w:t>
      </w:r>
      <w:r>
        <w:rPr>
          <w:rFonts w:ascii="Times New Roman" w:hAnsi="Times New Roman"/>
          <w:sz w:val="26"/>
          <w:szCs w:val="26"/>
        </w:rPr>
        <w:t>одических мероприятий на 2014/</w:t>
      </w:r>
      <w:r w:rsidRPr="0009411E">
        <w:rPr>
          <w:rFonts w:ascii="Times New Roman" w:hAnsi="Times New Roman"/>
          <w:sz w:val="26"/>
          <w:szCs w:val="26"/>
        </w:rPr>
        <w:t>2015 учебный год (приложение).</w:t>
      </w:r>
    </w:p>
    <w:p w:rsidR="0009411E" w:rsidRDefault="0009411E" w:rsidP="0009411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411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Муниципальному учреждению</w:t>
      </w:r>
      <w:r w:rsidRPr="0009411E">
        <w:rPr>
          <w:rFonts w:ascii="Times New Roman" w:hAnsi="Times New Roman"/>
          <w:sz w:val="26"/>
          <w:szCs w:val="26"/>
        </w:rPr>
        <w:t xml:space="preserve"> «Воркутинский</w:t>
      </w:r>
      <w:r>
        <w:rPr>
          <w:rFonts w:ascii="Times New Roman" w:hAnsi="Times New Roman"/>
          <w:sz w:val="26"/>
          <w:szCs w:val="26"/>
        </w:rPr>
        <w:t xml:space="preserve"> Дом Учителя» (С.В. Горбунова) обеспечить методическое сопровождение мероприятий по реализации муниципального расписания.</w:t>
      </w:r>
    </w:p>
    <w:p w:rsidR="0009411E" w:rsidRDefault="0009411E" w:rsidP="0009411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Руководителям подведомственных муниципальных </w:t>
      </w:r>
      <w:r w:rsidR="00D765EE">
        <w:rPr>
          <w:rFonts w:ascii="Times New Roman" w:hAnsi="Times New Roman"/>
          <w:sz w:val="26"/>
          <w:szCs w:val="26"/>
        </w:rPr>
        <w:t>обще</w:t>
      </w:r>
      <w:r>
        <w:rPr>
          <w:rFonts w:ascii="Times New Roman" w:hAnsi="Times New Roman"/>
          <w:sz w:val="26"/>
          <w:szCs w:val="26"/>
        </w:rPr>
        <w:t>образовательных учреждений довести данную информацию до педагогических коллективов и обеспечить участие педагогических работников в методических мероприятиях.</w:t>
      </w:r>
    </w:p>
    <w:p w:rsidR="00FF013F" w:rsidRDefault="0009411E" w:rsidP="0009411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D1E95">
        <w:rPr>
          <w:rFonts w:ascii="Times New Roman" w:hAnsi="Times New Roman"/>
          <w:sz w:val="26"/>
          <w:szCs w:val="26"/>
        </w:rPr>
        <w:t xml:space="preserve">. </w:t>
      </w:r>
      <w:r w:rsidR="00847258">
        <w:rPr>
          <w:rFonts w:ascii="Times New Roman" w:hAnsi="Times New Roman"/>
          <w:sz w:val="26"/>
          <w:szCs w:val="26"/>
        </w:rPr>
        <w:t>Контроль за выполнением приказа возложить на Л.И. Компанец, заместителя начальника.</w:t>
      </w:r>
    </w:p>
    <w:p w:rsidR="00631C4D" w:rsidRDefault="001004DA" w:rsidP="00647E43">
      <w:pPr>
        <w:tabs>
          <w:tab w:val="left" w:pos="1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31C4D" w:rsidRDefault="00631C4D" w:rsidP="00647E43">
      <w:pPr>
        <w:tabs>
          <w:tab w:val="left" w:pos="1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E95" w:rsidRDefault="008C48A8" w:rsidP="0081032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0B22EF4B" wp14:editId="5642D04F">
            <wp:simplePos x="0" y="0"/>
            <wp:positionH relativeFrom="column">
              <wp:posOffset>3867150</wp:posOffset>
            </wp:positionH>
            <wp:positionV relativeFrom="paragraph">
              <wp:posOffset>4315460</wp:posOffset>
            </wp:positionV>
            <wp:extent cx="657225" cy="551815"/>
            <wp:effectExtent l="0" t="0" r="952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C3E4C27" wp14:editId="5CFC4BC2">
            <wp:simplePos x="0" y="0"/>
            <wp:positionH relativeFrom="column">
              <wp:posOffset>3000375</wp:posOffset>
            </wp:positionH>
            <wp:positionV relativeFrom="paragraph">
              <wp:posOffset>6287135</wp:posOffset>
            </wp:positionV>
            <wp:extent cx="771525" cy="6477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5F33847" wp14:editId="6EC2DDB9">
            <wp:simplePos x="0" y="0"/>
            <wp:positionH relativeFrom="column">
              <wp:posOffset>3000375</wp:posOffset>
            </wp:positionH>
            <wp:positionV relativeFrom="paragraph">
              <wp:posOffset>6287135</wp:posOffset>
            </wp:positionV>
            <wp:extent cx="771525" cy="647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4C0EB8E" wp14:editId="38198F69">
            <wp:simplePos x="0" y="0"/>
            <wp:positionH relativeFrom="column">
              <wp:posOffset>3000375</wp:posOffset>
            </wp:positionH>
            <wp:positionV relativeFrom="paragraph">
              <wp:posOffset>6287135</wp:posOffset>
            </wp:positionV>
            <wp:extent cx="77152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C7">
        <w:rPr>
          <w:rFonts w:ascii="Times New Roman" w:hAnsi="Times New Roman"/>
          <w:sz w:val="26"/>
          <w:szCs w:val="26"/>
        </w:rPr>
        <w:t xml:space="preserve">Начальник </w:t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</w:r>
      <w:r w:rsidR="00FF013F">
        <w:rPr>
          <w:rFonts w:ascii="Times New Roman" w:hAnsi="Times New Roman"/>
          <w:sz w:val="26"/>
          <w:szCs w:val="26"/>
        </w:rPr>
        <w:tab/>
        <w:t xml:space="preserve">          </w:t>
      </w:r>
      <w:r w:rsidR="007408C7">
        <w:rPr>
          <w:rFonts w:ascii="Times New Roman" w:hAnsi="Times New Roman"/>
          <w:sz w:val="26"/>
          <w:szCs w:val="26"/>
        </w:rPr>
        <w:t>В.В. Шукюрова</w:t>
      </w:r>
      <w:r w:rsidR="007408C7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D1E95" w:rsidRDefault="009D1E95" w:rsidP="007A46A8">
      <w:pPr>
        <w:tabs>
          <w:tab w:val="left" w:pos="12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8E0C86" w:rsidRDefault="008E0C86" w:rsidP="008E0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11E" w:rsidRDefault="0009411E" w:rsidP="008E0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11E" w:rsidRDefault="0009411E" w:rsidP="008E0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411E" w:rsidSect="008F6789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9411E" w:rsidRPr="008F6789" w:rsidRDefault="0009411E" w:rsidP="0009411E">
      <w:pPr>
        <w:spacing w:after="0" w:line="240" w:lineRule="auto"/>
        <w:ind w:left="119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УТВЕРЖДЕНО</w:t>
      </w:r>
    </w:p>
    <w:p w:rsidR="0009411E" w:rsidRPr="008F6789" w:rsidRDefault="0009411E" w:rsidP="0009411E">
      <w:pPr>
        <w:spacing w:after="0" w:line="240" w:lineRule="auto"/>
        <w:ind w:left="11907"/>
        <w:rPr>
          <w:rFonts w:ascii="Times New Roman" w:hAnsi="Times New Roman"/>
          <w:szCs w:val="24"/>
        </w:rPr>
      </w:pPr>
      <w:r w:rsidRPr="008F6789">
        <w:rPr>
          <w:rFonts w:ascii="Times New Roman" w:hAnsi="Times New Roman"/>
          <w:szCs w:val="24"/>
        </w:rPr>
        <w:t>приказ</w:t>
      </w:r>
      <w:r>
        <w:rPr>
          <w:rFonts w:ascii="Times New Roman" w:hAnsi="Times New Roman"/>
          <w:szCs w:val="24"/>
        </w:rPr>
        <w:t>ом</w:t>
      </w:r>
      <w:r w:rsidRPr="008F6789">
        <w:rPr>
          <w:rFonts w:ascii="Times New Roman" w:hAnsi="Times New Roman"/>
          <w:szCs w:val="24"/>
        </w:rPr>
        <w:t xml:space="preserve"> начальника </w:t>
      </w:r>
    </w:p>
    <w:p w:rsidR="0009411E" w:rsidRDefault="0009411E" w:rsidP="0009411E">
      <w:pPr>
        <w:spacing w:after="0" w:line="240" w:lineRule="auto"/>
        <w:ind w:left="11907"/>
        <w:rPr>
          <w:rFonts w:ascii="Times New Roman" w:hAnsi="Times New Roman"/>
          <w:szCs w:val="24"/>
        </w:rPr>
      </w:pPr>
      <w:r w:rsidRPr="008F6789">
        <w:rPr>
          <w:rFonts w:ascii="Times New Roman" w:hAnsi="Times New Roman"/>
          <w:szCs w:val="24"/>
        </w:rPr>
        <w:t xml:space="preserve">от </w:t>
      </w:r>
      <w:r w:rsidR="00A63A2B">
        <w:rPr>
          <w:rFonts w:ascii="Times New Roman" w:hAnsi="Times New Roman"/>
          <w:szCs w:val="24"/>
        </w:rPr>
        <w:t>22.10.</w:t>
      </w:r>
      <w:r w:rsidRPr="008F6789">
        <w:rPr>
          <w:rFonts w:ascii="Times New Roman" w:hAnsi="Times New Roman"/>
          <w:szCs w:val="24"/>
        </w:rPr>
        <w:t xml:space="preserve">2014 № </w:t>
      </w:r>
      <w:r w:rsidR="00A63A2B">
        <w:rPr>
          <w:rFonts w:ascii="Times New Roman" w:hAnsi="Times New Roman"/>
          <w:szCs w:val="24"/>
        </w:rPr>
        <w:t>1422</w:t>
      </w:r>
    </w:p>
    <w:p w:rsidR="00FE00A2" w:rsidRDefault="00FE00A2" w:rsidP="0009411E">
      <w:pPr>
        <w:spacing w:after="0" w:line="240" w:lineRule="auto"/>
        <w:ind w:left="11907"/>
        <w:rPr>
          <w:rFonts w:ascii="Times New Roman" w:hAnsi="Times New Roman"/>
          <w:szCs w:val="24"/>
        </w:rPr>
      </w:pPr>
    </w:p>
    <w:p w:rsidR="0009411E" w:rsidRDefault="0009411E" w:rsidP="0009411E">
      <w:pPr>
        <w:spacing w:after="0" w:line="240" w:lineRule="auto"/>
        <w:ind w:left="119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</w:t>
      </w:r>
    </w:p>
    <w:p w:rsidR="00863181" w:rsidRDefault="00863181" w:rsidP="00863181">
      <w:pPr>
        <w:spacing w:after="0" w:line="240" w:lineRule="auto"/>
        <w:jc w:val="center"/>
        <w:rPr>
          <w:rFonts w:ascii="Times New Roman" w:hAnsi="Times New Roman"/>
        </w:rPr>
      </w:pPr>
    </w:p>
    <w:p w:rsidR="00863181" w:rsidRDefault="00863181" w:rsidP="0086318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20AF7">
        <w:rPr>
          <w:rFonts w:ascii="Times New Roman" w:hAnsi="Times New Roman"/>
        </w:rPr>
        <w:t>Муниципальное расписание методических мероприятий на 201</w:t>
      </w:r>
      <w:r>
        <w:rPr>
          <w:rFonts w:ascii="Times New Roman" w:hAnsi="Times New Roman"/>
        </w:rPr>
        <w:t>4/</w:t>
      </w:r>
      <w:r w:rsidRPr="00320AF7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320AF7">
        <w:rPr>
          <w:rFonts w:ascii="Times New Roman" w:hAnsi="Times New Roman"/>
        </w:rPr>
        <w:t xml:space="preserve"> учебный год</w:t>
      </w:r>
    </w:p>
    <w:p w:rsidR="00863181" w:rsidRPr="008F6789" w:rsidRDefault="00863181" w:rsidP="0009411E">
      <w:pPr>
        <w:spacing w:after="0" w:line="240" w:lineRule="auto"/>
        <w:ind w:left="11907"/>
        <w:rPr>
          <w:rFonts w:ascii="Times New Roman" w:hAnsi="Times New Roman"/>
          <w:szCs w:val="24"/>
        </w:rPr>
      </w:pPr>
    </w:p>
    <w:tbl>
      <w:tblPr>
        <w:tblStyle w:val="a6"/>
        <w:tblW w:w="155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4826"/>
        <w:gridCol w:w="1134"/>
        <w:gridCol w:w="3827"/>
        <w:gridCol w:w="2127"/>
        <w:gridCol w:w="3254"/>
      </w:tblGrid>
      <w:tr w:rsidR="00B45CB9" w:rsidRPr="00647E43" w:rsidTr="00B45CB9">
        <w:trPr>
          <w:trHeight w:val="485"/>
        </w:trPr>
        <w:tc>
          <w:tcPr>
            <w:tcW w:w="426" w:type="dxa"/>
          </w:tcPr>
          <w:p w:rsidR="00863181" w:rsidRPr="00647E43" w:rsidRDefault="00863181" w:rsidP="00863181">
            <w:pPr>
              <w:ind w:left="-96"/>
              <w:jc w:val="center"/>
              <w:rPr>
                <w:rFonts w:ascii="Times New Roman" w:hAnsi="Times New Roman"/>
                <w:i/>
                <w:sz w:val="20"/>
              </w:rPr>
            </w:pPr>
            <w:r w:rsidRPr="00647E43">
              <w:rPr>
                <w:rFonts w:ascii="Times New Roman" w:hAnsi="Times New Roman"/>
                <w:i/>
                <w:sz w:val="20"/>
              </w:rPr>
              <w:t>№ п/п</w:t>
            </w:r>
          </w:p>
        </w:tc>
        <w:tc>
          <w:tcPr>
            <w:tcW w:w="4826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47E43">
              <w:rPr>
                <w:rFonts w:ascii="Times New Roman" w:hAnsi="Times New Roman"/>
                <w:i/>
                <w:sz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47E43">
              <w:rPr>
                <w:rFonts w:ascii="Times New Roman" w:hAnsi="Times New Roman"/>
                <w:i/>
                <w:sz w:val="20"/>
              </w:rPr>
              <w:t xml:space="preserve">Дата </w:t>
            </w:r>
          </w:p>
        </w:tc>
        <w:tc>
          <w:tcPr>
            <w:tcW w:w="3827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47E43">
              <w:rPr>
                <w:rFonts w:ascii="Times New Roman" w:hAnsi="Times New Roman"/>
                <w:i/>
                <w:sz w:val="20"/>
              </w:rPr>
              <w:t>Ответственные</w:t>
            </w:r>
          </w:p>
        </w:tc>
        <w:tc>
          <w:tcPr>
            <w:tcW w:w="2127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47E43">
              <w:rPr>
                <w:rFonts w:ascii="Times New Roman" w:hAnsi="Times New Roman"/>
                <w:i/>
                <w:sz w:val="20"/>
              </w:rPr>
              <w:t>Целевая аудитория</w:t>
            </w:r>
          </w:p>
        </w:tc>
        <w:tc>
          <w:tcPr>
            <w:tcW w:w="3254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47E43">
              <w:rPr>
                <w:rFonts w:ascii="Times New Roman" w:hAnsi="Times New Roman"/>
                <w:i/>
                <w:sz w:val="20"/>
              </w:rPr>
              <w:t>Методический продукт</w:t>
            </w:r>
          </w:p>
        </w:tc>
      </w:tr>
      <w:tr w:rsidR="00B45CB9" w:rsidRPr="00647E43" w:rsidTr="00B45CB9">
        <w:trPr>
          <w:trHeight w:val="908"/>
        </w:trPr>
        <w:tc>
          <w:tcPr>
            <w:tcW w:w="426" w:type="dxa"/>
          </w:tcPr>
          <w:p w:rsidR="00863181" w:rsidRPr="00647E43" w:rsidRDefault="00863181" w:rsidP="00FE00A2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863181" w:rsidP="00B45CB9">
            <w:pPr>
              <w:ind w:left="-60" w:right="34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Семинар-практикум «Внутренняя система оценки качества образования: технология анализа контрольных работ в соответствии с требованиями ФГОС»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ind w:left="-90" w:right="-132" w:firstLine="72"/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20.11.2014</w:t>
            </w:r>
          </w:p>
        </w:tc>
        <w:tc>
          <w:tcPr>
            <w:tcW w:w="3827" w:type="dxa"/>
          </w:tcPr>
          <w:p w:rsidR="00863181" w:rsidRPr="00647E43" w:rsidRDefault="00863181" w:rsidP="00647E43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МУ «Дом Учителя», ОУ – пилотные площадки по введению ФГОС НОО, ООО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right="-100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Заместители директора по УР, МР</w:t>
            </w:r>
          </w:p>
        </w:tc>
        <w:tc>
          <w:tcPr>
            <w:tcW w:w="3254" w:type="dxa"/>
          </w:tcPr>
          <w:p w:rsidR="00863181" w:rsidRPr="00647E43" w:rsidRDefault="00863181" w:rsidP="00B45CB9">
            <w:pPr>
              <w:ind w:left="27" w:right="-58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Методические рекомендации по проведению предметно-содержательного (качественного) анализа контрольных работ в соответствии с требованиями ФГОС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863181" w:rsidP="00863181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Единый методический день «Формы контроля качества образования на уровне «учитель  – ученик» (тематические заседания ГМО педагогических работников)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19.12.2014</w:t>
            </w:r>
          </w:p>
        </w:tc>
        <w:tc>
          <w:tcPr>
            <w:tcW w:w="3827" w:type="dxa"/>
          </w:tcPr>
          <w:p w:rsidR="00863181" w:rsidRPr="00647E43" w:rsidRDefault="00863181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Руководители ГМО учителей - предметников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left="28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Заместители директора по УР, МР, учителя - предметники</w:t>
            </w:r>
          </w:p>
        </w:tc>
        <w:tc>
          <w:tcPr>
            <w:tcW w:w="3254" w:type="dxa"/>
          </w:tcPr>
          <w:p w:rsidR="00863181" w:rsidRPr="00647E43" w:rsidRDefault="00863181" w:rsidP="00B45CB9">
            <w:pPr>
              <w:ind w:right="-8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Сборник методических материалов 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863181" w:rsidP="00863181">
            <w:pPr>
              <w:ind w:left="-60" w:right="-62" w:firstLine="60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Семинар-практикум «Лаборатория  педагогического опыта: современные подходы к организации деятельности учащихся»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06.12.2014</w:t>
            </w:r>
          </w:p>
        </w:tc>
        <w:tc>
          <w:tcPr>
            <w:tcW w:w="3827" w:type="dxa"/>
          </w:tcPr>
          <w:p w:rsidR="00863181" w:rsidRPr="00647E43" w:rsidRDefault="00863181" w:rsidP="00B45CB9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Т.В. Котик, зам. директо</w:t>
            </w:r>
            <w:r w:rsidR="00B45CB9" w:rsidRPr="00647E43">
              <w:rPr>
                <w:rFonts w:ascii="Times New Roman" w:hAnsi="Times New Roman"/>
                <w:sz w:val="20"/>
              </w:rPr>
              <w:t>ра по УР</w:t>
            </w:r>
            <w:r w:rsidRPr="00647E43">
              <w:rPr>
                <w:rFonts w:ascii="Times New Roman" w:hAnsi="Times New Roman"/>
                <w:sz w:val="20"/>
              </w:rPr>
              <w:t xml:space="preserve"> МОУ «Лицей № 1» г. Воркуты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right="-7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Учителя-предметники</w:t>
            </w:r>
          </w:p>
        </w:tc>
        <w:tc>
          <w:tcPr>
            <w:tcW w:w="3254" w:type="dxa"/>
          </w:tcPr>
          <w:p w:rsidR="00863181" w:rsidRPr="00647E43" w:rsidRDefault="00863181" w:rsidP="00863181">
            <w:pPr>
              <w:ind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Сборник методических материалов (технологические карты  учебных занятий, дидактический материал)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863181" w:rsidP="00863181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Семинар-практикум «Метапредметное содержание образования в условиях реализации ФГОС ОО»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24.01.2015</w:t>
            </w:r>
          </w:p>
        </w:tc>
        <w:tc>
          <w:tcPr>
            <w:tcW w:w="3827" w:type="dxa"/>
          </w:tcPr>
          <w:p w:rsidR="00863181" w:rsidRPr="00647E43" w:rsidRDefault="00863181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А.А. Мусихин, зам. директора по УР МОУ «Гимназия № 3» г. Воркуты</w:t>
            </w:r>
            <w:r w:rsidR="00647E43">
              <w:rPr>
                <w:rFonts w:ascii="Times New Roman" w:hAnsi="Times New Roman"/>
                <w:sz w:val="20"/>
              </w:rPr>
              <w:t>,</w:t>
            </w:r>
          </w:p>
          <w:p w:rsidR="00863181" w:rsidRPr="00647E43" w:rsidRDefault="00863181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Донина Т.В., зам. директора по ВР М</w:t>
            </w:r>
            <w:r w:rsidR="00647E43" w:rsidRPr="00647E43">
              <w:rPr>
                <w:rFonts w:ascii="Times New Roman" w:hAnsi="Times New Roman"/>
                <w:sz w:val="20"/>
              </w:rPr>
              <w:t>ОУ «СОШ № 39 им. Г.А.</w:t>
            </w:r>
            <w:r w:rsidRPr="00647E43">
              <w:rPr>
                <w:rFonts w:ascii="Times New Roman" w:hAnsi="Times New Roman"/>
                <w:sz w:val="20"/>
              </w:rPr>
              <w:t>Чернова» г. Воркуты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left="28" w:right="-7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Заместители директора по УР, МР, учителя - предметники</w:t>
            </w:r>
          </w:p>
        </w:tc>
        <w:tc>
          <w:tcPr>
            <w:tcW w:w="3254" w:type="dxa"/>
          </w:tcPr>
          <w:p w:rsidR="00863181" w:rsidRPr="00647E43" w:rsidRDefault="00863181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Сборник методических материалов  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863181" w:rsidP="00863181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Семинар-практикум «Современный УМК как средство повышения качества образования  (на примере УМК «Сферы»)»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ind w:left="-90" w:right="-132" w:firstLine="72"/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17.02.2015</w:t>
            </w:r>
          </w:p>
        </w:tc>
        <w:tc>
          <w:tcPr>
            <w:tcW w:w="3827" w:type="dxa"/>
          </w:tcPr>
          <w:p w:rsidR="00863181" w:rsidRPr="00647E43" w:rsidRDefault="00B45CB9" w:rsidP="00B45CB9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Е.Э. </w:t>
            </w:r>
            <w:r w:rsidR="00863181" w:rsidRPr="00647E43">
              <w:rPr>
                <w:rFonts w:ascii="Times New Roman" w:hAnsi="Times New Roman"/>
                <w:sz w:val="20"/>
              </w:rPr>
              <w:t xml:space="preserve">Бузало, зам. директора по ВР МОУ «СОШ № 26» </w:t>
            </w:r>
            <w:r w:rsidR="00647E43" w:rsidRPr="00647E43">
              <w:rPr>
                <w:rFonts w:ascii="Times New Roman" w:hAnsi="Times New Roman"/>
                <w:sz w:val="20"/>
              </w:rPr>
              <w:t xml:space="preserve"> </w:t>
            </w:r>
            <w:r w:rsidR="00863181" w:rsidRPr="00647E43">
              <w:rPr>
                <w:rFonts w:ascii="Times New Roman" w:hAnsi="Times New Roman"/>
                <w:sz w:val="20"/>
              </w:rPr>
              <w:t>г. Воркуты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left="28" w:right="-7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Учителя-предметники</w:t>
            </w:r>
          </w:p>
        </w:tc>
        <w:tc>
          <w:tcPr>
            <w:tcW w:w="3254" w:type="dxa"/>
          </w:tcPr>
          <w:p w:rsidR="00863181" w:rsidRPr="00647E43" w:rsidRDefault="00863181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Сборник методических материалов  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863181" w:rsidP="00863181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Единый методический день «Система работы учителя по подготовке учащихся к ГИА» (тематические заседания ГМО педагогических работников)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ind w:left="-90" w:right="-132" w:firstLine="72"/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20.03.2015</w:t>
            </w:r>
          </w:p>
        </w:tc>
        <w:tc>
          <w:tcPr>
            <w:tcW w:w="3827" w:type="dxa"/>
          </w:tcPr>
          <w:p w:rsidR="00863181" w:rsidRPr="00647E43" w:rsidRDefault="00863181" w:rsidP="00B45CB9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Руководители ГМО учителей-предметников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right="-7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Учителя-предметники</w:t>
            </w:r>
          </w:p>
        </w:tc>
        <w:tc>
          <w:tcPr>
            <w:tcW w:w="3254" w:type="dxa"/>
          </w:tcPr>
          <w:p w:rsidR="00863181" w:rsidRPr="00647E43" w:rsidRDefault="00B45CB9" w:rsidP="00863181">
            <w:pPr>
              <w:ind w:left="-92" w:right="-8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 </w:t>
            </w:r>
            <w:r w:rsidR="00863181" w:rsidRPr="00647E43">
              <w:rPr>
                <w:rFonts w:ascii="Times New Roman" w:hAnsi="Times New Roman"/>
                <w:sz w:val="20"/>
              </w:rPr>
              <w:t xml:space="preserve">Сборник методических материалов  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B45CB9" w:rsidP="00863181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Семинар-</w:t>
            </w:r>
            <w:r w:rsidR="00863181" w:rsidRPr="00647E43">
              <w:rPr>
                <w:rFonts w:ascii="Times New Roman" w:hAnsi="Times New Roman"/>
                <w:sz w:val="20"/>
              </w:rPr>
              <w:t>практикум «Итоговое оценивание достижения планируемых результатов начального образования»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ind w:left="-90" w:right="-132" w:firstLine="72"/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26.03.2015</w:t>
            </w:r>
          </w:p>
        </w:tc>
        <w:tc>
          <w:tcPr>
            <w:tcW w:w="3827" w:type="dxa"/>
          </w:tcPr>
          <w:p w:rsidR="00863181" w:rsidRPr="00647E43" w:rsidRDefault="00B45CB9" w:rsidP="00B45CB9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Л.Е. </w:t>
            </w:r>
            <w:r w:rsidR="00863181" w:rsidRPr="00647E43">
              <w:rPr>
                <w:rFonts w:ascii="Times New Roman" w:hAnsi="Times New Roman"/>
                <w:sz w:val="20"/>
              </w:rPr>
              <w:t>Захарова, зам. директора по УР МОУ «Гимназия № 6» г. Воркуты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right="-7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Учителя 4-х классов, заместители директора по УР</w:t>
            </w:r>
          </w:p>
        </w:tc>
        <w:tc>
          <w:tcPr>
            <w:tcW w:w="3254" w:type="dxa"/>
          </w:tcPr>
          <w:p w:rsidR="00863181" w:rsidRPr="00647E43" w:rsidRDefault="00863181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Сборник методических материалов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863181" w:rsidP="00B45CB9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Стажировочная площадка «Сетевое взаимодействие в организации ППП и ПО»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09.04.2015</w:t>
            </w:r>
          </w:p>
        </w:tc>
        <w:tc>
          <w:tcPr>
            <w:tcW w:w="3827" w:type="dxa"/>
          </w:tcPr>
          <w:p w:rsidR="00863181" w:rsidRPr="00647E43" w:rsidRDefault="00B45CB9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Е.Д. </w:t>
            </w:r>
            <w:r w:rsidR="00863181" w:rsidRPr="00647E43">
              <w:rPr>
                <w:rFonts w:ascii="Times New Roman" w:hAnsi="Times New Roman"/>
                <w:sz w:val="20"/>
              </w:rPr>
              <w:t xml:space="preserve">Дьяконицына, зам. директора по УР МОУ «СОШ № 13» г. Воркуты, </w:t>
            </w:r>
          </w:p>
          <w:p w:rsidR="00863181" w:rsidRPr="00647E43" w:rsidRDefault="00B45CB9" w:rsidP="00B45CB9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Т.В. </w:t>
            </w:r>
            <w:r w:rsidR="00863181" w:rsidRPr="00647E43">
              <w:rPr>
                <w:rFonts w:ascii="Times New Roman" w:hAnsi="Times New Roman"/>
                <w:sz w:val="20"/>
              </w:rPr>
              <w:t>Киреева, зам. директора по УР МОУ «СОШ № 23» г. Воркуты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right="-7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Заместители директора по УР, МР, учителя</w:t>
            </w:r>
            <w:r w:rsidR="00B45CB9" w:rsidRPr="00647E43">
              <w:rPr>
                <w:rFonts w:ascii="Times New Roman" w:hAnsi="Times New Roman"/>
                <w:sz w:val="20"/>
              </w:rPr>
              <w:t>-</w:t>
            </w:r>
            <w:r w:rsidRPr="00647E43">
              <w:rPr>
                <w:rFonts w:ascii="Times New Roman" w:hAnsi="Times New Roman"/>
                <w:sz w:val="20"/>
              </w:rPr>
              <w:t>предметники</w:t>
            </w:r>
          </w:p>
        </w:tc>
        <w:tc>
          <w:tcPr>
            <w:tcW w:w="3254" w:type="dxa"/>
          </w:tcPr>
          <w:p w:rsidR="00863181" w:rsidRPr="00647E43" w:rsidRDefault="00B45CB9" w:rsidP="00863181">
            <w:pPr>
              <w:ind w:left="-92" w:right="-58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 </w:t>
            </w:r>
            <w:r w:rsidR="00863181" w:rsidRPr="00647E43">
              <w:rPr>
                <w:rFonts w:ascii="Times New Roman" w:hAnsi="Times New Roman"/>
                <w:sz w:val="20"/>
              </w:rPr>
              <w:t>Сборник методических материалов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B45CB9" w:rsidP="00B45CB9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Семинар-</w:t>
            </w:r>
            <w:r w:rsidR="00863181" w:rsidRPr="00647E43">
              <w:rPr>
                <w:rFonts w:ascii="Times New Roman" w:hAnsi="Times New Roman"/>
                <w:sz w:val="20"/>
              </w:rPr>
              <w:t>практикум «Естественно</w:t>
            </w:r>
            <w:r w:rsidRPr="00647E43">
              <w:rPr>
                <w:rFonts w:ascii="Times New Roman" w:hAnsi="Times New Roman"/>
                <w:sz w:val="20"/>
              </w:rPr>
              <w:t xml:space="preserve"> - </w:t>
            </w:r>
            <w:r w:rsidR="00863181" w:rsidRPr="00647E43">
              <w:rPr>
                <w:rFonts w:ascii="Times New Roman" w:hAnsi="Times New Roman"/>
                <w:sz w:val="20"/>
              </w:rPr>
              <w:t>научная лаборатория в развитии УУД младших школьников»</w:t>
            </w:r>
          </w:p>
        </w:tc>
        <w:tc>
          <w:tcPr>
            <w:tcW w:w="1134" w:type="dxa"/>
          </w:tcPr>
          <w:p w:rsidR="00863181" w:rsidRPr="00647E43" w:rsidRDefault="00863181" w:rsidP="00863181">
            <w:pPr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16.04.2015</w:t>
            </w:r>
          </w:p>
        </w:tc>
        <w:tc>
          <w:tcPr>
            <w:tcW w:w="3827" w:type="dxa"/>
          </w:tcPr>
          <w:p w:rsidR="00863181" w:rsidRPr="00647E43" w:rsidRDefault="00B45CB9" w:rsidP="00B45CB9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Е.Ю. </w:t>
            </w:r>
            <w:r w:rsidR="00863181" w:rsidRPr="00647E43">
              <w:rPr>
                <w:rFonts w:ascii="Times New Roman" w:hAnsi="Times New Roman"/>
                <w:sz w:val="20"/>
              </w:rPr>
              <w:t>Абдулова, зам. директора по УР МОУ «СОШ № 40 с УИОП»  г. Воркуты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left="28" w:right="-7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Учителя начальных классов</w:t>
            </w:r>
          </w:p>
        </w:tc>
        <w:tc>
          <w:tcPr>
            <w:tcW w:w="3254" w:type="dxa"/>
          </w:tcPr>
          <w:p w:rsidR="00863181" w:rsidRPr="00647E43" w:rsidRDefault="00B45CB9" w:rsidP="00863181">
            <w:pPr>
              <w:ind w:left="-92" w:right="-58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 </w:t>
            </w:r>
            <w:r w:rsidR="00863181" w:rsidRPr="00647E43">
              <w:rPr>
                <w:rFonts w:ascii="Times New Roman" w:hAnsi="Times New Roman"/>
                <w:sz w:val="20"/>
              </w:rPr>
              <w:t>Сборник методических материалов</w:t>
            </w:r>
          </w:p>
        </w:tc>
      </w:tr>
      <w:tr w:rsidR="00B45CB9" w:rsidRPr="00647E43" w:rsidTr="00B45CB9">
        <w:tc>
          <w:tcPr>
            <w:tcW w:w="426" w:type="dxa"/>
          </w:tcPr>
          <w:p w:rsidR="00863181" w:rsidRPr="00647E43" w:rsidRDefault="00863181" w:rsidP="00863181">
            <w:pPr>
              <w:numPr>
                <w:ilvl w:val="0"/>
                <w:numId w:val="3"/>
              </w:numPr>
              <w:tabs>
                <w:tab w:val="left" w:pos="135"/>
              </w:tabs>
              <w:ind w:left="-9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6" w:type="dxa"/>
          </w:tcPr>
          <w:p w:rsidR="00863181" w:rsidRPr="00647E43" w:rsidRDefault="00B45CB9" w:rsidP="00863181">
            <w:pPr>
              <w:ind w:left="-60" w:right="-62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Педагогические</w:t>
            </w:r>
            <w:r w:rsidR="00863181" w:rsidRPr="00647E43">
              <w:rPr>
                <w:rFonts w:ascii="Times New Roman" w:hAnsi="Times New Roman"/>
                <w:sz w:val="20"/>
              </w:rPr>
              <w:t xml:space="preserve"> чтения «Система работы учителя по повышению качества образования»</w:t>
            </w:r>
          </w:p>
        </w:tc>
        <w:tc>
          <w:tcPr>
            <w:tcW w:w="1134" w:type="dxa"/>
          </w:tcPr>
          <w:p w:rsidR="00B45CB9" w:rsidRPr="00647E43" w:rsidRDefault="00863181" w:rsidP="00863181">
            <w:pPr>
              <w:ind w:left="-90" w:right="-132" w:firstLine="72"/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28-29</w:t>
            </w:r>
            <w:r w:rsidR="00B45CB9" w:rsidRPr="00647E43">
              <w:rPr>
                <w:rFonts w:ascii="Times New Roman" w:hAnsi="Times New Roman"/>
                <w:sz w:val="20"/>
              </w:rPr>
              <w:t>.04</w:t>
            </w:r>
            <w:r w:rsidRPr="00647E43">
              <w:rPr>
                <w:rFonts w:ascii="Times New Roman" w:hAnsi="Times New Roman"/>
                <w:sz w:val="20"/>
              </w:rPr>
              <w:t xml:space="preserve"> </w:t>
            </w:r>
          </w:p>
          <w:p w:rsidR="00863181" w:rsidRPr="00647E43" w:rsidRDefault="00863181" w:rsidP="00863181">
            <w:pPr>
              <w:ind w:left="-90" w:right="-132" w:firstLine="72"/>
              <w:jc w:val="center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3827" w:type="dxa"/>
          </w:tcPr>
          <w:p w:rsidR="00863181" w:rsidRPr="00647E43" w:rsidRDefault="00863181" w:rsidP="00863181">
            <w:pPr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 xml:space="preserve">МУ «Дом Учителя»                          </w:t>
            </w:r>
          </w:p>
        </w:tc>
        <w:tc>
          <w:tcPr>
            <w:tcW w:w="2127" w:type="dxa"/>
          </w:tcPr>
          <w:p w:rsidR="00863181" w:rsidRPr="00647E43" w:rsidRDefault="00863181" w:rsidP="00B45CB9">
            <w:pPr>
              <w:ind w:left="28" w:right="-100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Учителя - предметники</w:t>
            </w:r>
          </w:p>
        </w:tc>
        <w:tc>
          <w:tcPr>
            <w:tcW w:w="3254" w:type="dxa"/>
          </w:tcPr>
          <w:p w:rsidR="00863181" w:rsidRPr="00647E43" w:rsidRDefault="00863181" w:rsidP="00863181">
            <w:pPr>
              <w:ind w:right="-106"/>
              <w:rPr>
                <w:rFonts w:ascii="Times New Roman" w:hAnsi="Times New Roman"/>
                <w:sz w:val="20"/>
              </w:rPr>
            </w:pPr>
            <w:r w:rsidRPr="00647E43">
              <w:rPr>
                <w:rFonts w:ascii="Times New Roman" w:hAnsi="Times New Roman"/>
                <w:sz w:val="20"/>
              </w:rPr>
              <w:t>Методический сборник материалов  педагогических чтений</w:t>
            </w:r>
          </w:p>
        </w:tc>
      </w:tr>
    </w:tbl>
    <w:p w:rsidR="0009411E" w:rsidRDefault="0009411E" w:rsidP="00B4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411E" w:rsidSect="00863181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0C" w:rsidRDefault="006A1D0C" w:rsidP="008F6789">
      <w:pPr>
        <w:spacing w:after="0" w:line="240" w:lineRule="auto"/>
      </w:pPr>
      <w:r>
        <w:separator/>
      </w:r>
    </w:p>
  </w:endnote>
  <w:endnote w:type="continuationSeparator" w:id="0">
    <w:p w:rsidR="006A1D0C" w:rsidRDefault="006A1D0C" w:rsidP="008F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0C" w:rsidRDefault="006A1D0C" w:rsidP="008F6789">
      <w:pPr>
        <w:spacing w:after="0" w:line="240" w:lineRule="auto"/>
      </w:pPr>
      <w:r>
        <w:separator/>
      </w:r>
    </w:p>
  </w:footnote>
  <w:footnote w:type="continuationSeparator" w:id="0">
    <w:p w:rsidR="006A1D0C" w:rsidRDefault="006A1D0C" w:rsidP="008F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907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F6789" w:rsidRPr="008F6789" w:rsidRDefault="008F6789" w:rsidP="008F6789">
        <w:pPr>
          <w:pStyle w:val="a7"/>
          <w:jc w:val="center"/>
          <w:rPr>
            <w:rFonts w:ascii="Times New Roman" w:hAnsi="Times New Roman"/>
          </w:rPr>
        </w:pPr>
        <w:r w:rsidRPr="008F6789">
          <w:rPr>
            <w:rFonts w:ascii="Times New Roman" w:hAnsi="Times New Roman"/>
          </w:rPr>
          <w:fldChar w:fldCharType="begin"/>
        </w:r>
        <w:r w:rsidRPr="008F6789">
          <w:rPr>
            <w:rFonts w:ascii="Times New Roman" w:hAnsi="Times New Roman"/>
          </w:rPr>
          <w:instrText>PAGE   \* MERGEFORMAT</w:instrText>
        </w:r>
        <w:r w:rsidRPr="008F6789">
          <w:rPr>
            <w:rFonts w:ascii="Times New Roman" w:hAnsi="Times New Roman"/>
          </w:rPr>
          <w:fldChar w:fldCharType="separate"/>
        </w:r>
        <w:r w:rsidR="00810328">
          <w:rPr>
            <w:rFonts w:ascii="Times New Roman" w:hAnsi="Times New Roman"/>
            <w:noProof/>
          </w:rPr>
          <w:t>2</w:t>
        </w:r>
        <w:r w:rsidRPr="008F678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DDD24EC"/>
    <w:multiLevelType w:val="multilevel"/>
    <w:tmpl w:val="10282DD2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0C821BA"/>
    <w:multiLevelType w:val="hybridMultilevel"/>
    <w:tmpl w:val="3DA2E5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F"/>
    <w:rsid w:val="00050886"/>
    <w:rsid w:val="00071646"/>
    <w:rsid w:val="0009411E"/>
    <w:rsid w:val="00095166"/>
    <w:rsid w:val="001004DA"/>
    <w:rsid w:val="00156BFC"/>
    <w:rsid w:val="001D0030"/>
    <w:rsid w:val="001D561F"/>
    <w:rsid w:val="001E05A1"/>
    <w:rsid w:val="001E6ADD"/>
    <w:rsid w:val="002172A4"/>
    <w:rsid w:val="00222BF7"/>
    <w:rsid w:val="0024567E"/>
    <w:rsid w:val="00257E68"/>
    <w:rsid w:val="00317E8B"/>
    <w:rsid w:val="00363A82"/>
    <w:rsid w:val="003F1888"/>
    <w:rsid w:val="00406BD3"/>
    <w:rsid w:val="00560174"/>
    <w:rsid w:val="005E51E9"/>
    <w:rsid w:val="00606A29"/>
    <w:rsid w:val="00631C4D"/>
    <w:rsid w:val="00647E43"/>
    <w:rsid w:val="00697358"/>
    <w:rsid w:val="006A1D0C"/>
    <w:rsid w:val="007154F3"/>
    <w:rsid w:val="007408C7"/>
    <w:rsid w:val="007432D1"/>
    <w:rsid w:val="00764236"/>
    <w:rsid w:val="00765999"/>
    <w:rsid w:val="00775351"/>
    <w:rsid w:val="007A1E41"/>
    <w:rsid w:val="007A46A8"/>
    <w:rsid w:val="007C3724"/>
    <w:rsid w:val="007E1DD9"/>
    <w:rsid w:val="00810328"/>
    <w:rsid w:val="00847258"/>
    <w:rsid w:val="00863181"/>
    <w:rsid w:val="0087091A"/>
    <w:rsid w:val="0088446E"/>
    <w:rsid w:val="008C48A8"/>
    <w:rsid w:val="008E0C86"/>
    <w:rsid w:val="008F6789"/>
    <w:rsid w:val="009639DF"/>
    <w:rsid w:val="009B14B3"/>
    <w:rsid w:val="009B22F7"/>
    <w:rsid w:val="009D1E95"/>
    <w:rsid w:val="00A354BF"/>
    <w:rsid w:val="00A602C6"/>
    <w:rsid w:val="00A63A2B"/>
    <w:rsid w:val="00B45CB9"/>
    <w:rsid w:val="00BA6A42"/>
    <w:rsid w:val="00BE2380"/>
    <w:rsid w:val="00C318D4"/>
    <w:rsid w:val="00C40452"/>
    <w:rsid w:val="00CB0945"/>
    <w:rsid w:val="00CE4E9E"/>
    <w:rsid w:val="00D00E4C"/>
    <w:rsid w:val="00D2304B"/>
    <w:rsid w:val="00D70CCA"/>
    <w:rsid w:val="00D765EE"/>
    <w:rsid w:val="00D8451C"/>
    <w:rsid w:val="00E034F6"/>
    <w:rsid w:val="00E05F53"/>
    <w:rsid w:val="00E20AB8"/>
    <w:rsid w:val="00E64596"/>
    <w:rsid w:val="00F32E13"/>
    <w:rsid w:val="00FE00A2"/>
    <w:rsid w:val="00FF013F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2204-1C45-4699-AB20-3BA4D472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631C4D"/>
    <w:pPr>
      <w:ind w:left="720"/>
      <w:contextualSpacing/>
    </w:pPr>
    <w:rPr>
      <w:rFonts w:eastAsia="Calibri"/>
    </w:rPr>
  </w:style>
  <w:style w:type="table" w:styleId="a6">
    <w:name w:val="Table Grid"/>
    <w:basedOn w:val="a1"/>
    <w:rsid w:val="008F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6789"/>
  </w:style>
  <w:style w:type="paragraph" w:customStyle="1" w:styleId="Default">
    <w:name w:val="Default"/>
    <w:rsid w:val="008F67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8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F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Я</dc:creator>
  <cp:lastModifiedBy>каб13а</cp:lastModifiedBy>
  <cp:revision>2</cp:revision>
  <cp:lastPrinted>2014-10-18T05:45:00Z</cp:lastPrinted>
  <dcterms:created xsi:type="dcterms:W3CDTF">2016-11-16T11:29:00Z</dcterms:created>
  <dcterms:modified xsi:type="dcterms:W3CDTF">2016-11-16T11:29:00Z</dcterms:modified>
</cp:coreProperties>
</file>