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5121">
        <w:rPr>
          <w:rFonts w:ascii="Times New Roman" w:hAnsi="Times New Roman" w:cs="Times New Roman"/>
          <w:sz w:val="24"/>
          <w:szCs w:val="24"/>
        </w:rPr>
        <w:t>ПОЛНЫЕ ПРАВИЛА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ПРОВЕДЕНИЯ ГОРОДСКОГО ХИМ</w:t>
      </w:r>
      <w:r w:rsidR="00415121" w:rsidRPr="00415121">
        <w:rPr>
          <w:rFonts w:ascii="Times New Roman" w:hAnsi="Times New Roman" w:cs="Times New Roman"/>
          <w:sz w:val="24"/>
          <w:szCs w:val="24"/>
        </w:rPr>
        <w:t>ИЧ</w:t>
      </w:r>
      <w:r w:rsidRPr="00415121">
        <w:rPr>
          <w:rFonts w:ascii="Times New Roman" w:hAnsi="Times New Roman" w:cs="Times New Roman"/>
          <w:sz w:val="24"/>
          <w:szCs w:val="24"/>
        </w:rPr>
        <w:t>ЕСКОГО ТУРНИРА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193303549"/>
        <w:docPartObj>
          <w:docPartGallery w:val="Table of Contents"/>
          <w:docPartUnique/>
        </w:docPartObj>
      </w:sdtPr>
      <w:sdtEndPr/>
      <w:sdtContent>
        <w:p w:rsidR="00BC1A06" w:rsidRPr="00415121" w:rsidRDefault="00BC1A06" w:rsidP="00415121">
          <w:pPr>
            <w:pStyle w:val="a3"/>
            <w:spacing w:before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15121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15121" w:rsidRPr="00415121" w:rsidRDefault="00BC1A06" w:rsidP="00415121">
          <w:pPr>
            <w:pStyle w:val="11"/>
            <w:tabs>
              <w:tab w:val="right" w:leader="dot" w:pos="9736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1512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1512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1512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1807692" w:history="1">
            <w:r w:rsidR="00415121" w:rsidRPr="0041512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_Toc511807692 \h </w:instrTex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121" w:rsidRPr="00415121" w:rsidRDefault="00E32F15" w:rsidP="00415121">
          <w:pPr>
            <w:pStyle w:val="11"/>
            <w:tabs>
              <w:tab w:val="right" w:leader="dot" w:pos="9736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807693" w:history="1">
            <w:r w:rsidR="00415121" w:rsidRPr="0041512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ЧАСТЬ 1. БАЗОВЫЕ ОПРЕДЕЛЕНИЯ И РОЛИ ТУРНИРА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_Toc511807693 \h </w:instrTex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121" w:rsidRPr="00415121" w:rsidRDefault="00E32F15" w:rsidP="00415121">
          <w:pPr>
            <w:pStyle w:val="11"/>
            <w:tabs>
              <w:tab w:val="right" w:leader="dot" w:pos="9736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807694" w:history="1">
            <w:r w:rsidR="00415121" w:rsidRPr="0041512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ЧАСТЬ 2. ПОРЯДОК ПРОХОЖДЕНИЯ ЭТАПОВ ТУРНИРА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_Toc511807694 \h </w:instrTex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121" w:rsidRPr="00415121" w:rsidRDefault="00E32F15" w:rsidP="00415121">
          <w:pPr>
            <w:pStyle w:val="11"/>
            <w:tabs>
              <w:tab w:val="right" w:leader="dot" w:pos="9736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807695" w:history="1">
            <w:r w:rsidR="00415121" w:rsidRPr="0041512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ЧАСТЬ 3. ПРАВИЛА ВЫСТАВЛЕНИЯ ОЦЕНОК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_Toc511807695 \h </w:instrTex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121" w:rsidRPr="00415121" w:rsidRDefault="00E32F15" w:rsidP="00415121">
          <w:pPr>
            <w:pStyle w:val="11"/>
            <w:tabs>
              <w:tab w:val="right" w:leader="dot" w:pos="9736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807696" w:history="1">
            <w:r w:rsidR="00415121" w:rsidRPr="0041512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ЧАСТЬ 4. ПОРЯДОК ОПРЕДЕЛЕНИЯ ПОБЕДИТЕЛЯ И ПРИЗЕРОВ ТУРНИРА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_Toc511807696 \h </w:instrTex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5121" w:rsidRPr="00415121" w:rsidRDefault="00E32F15" w:rsidP="00415121">
          <w:pPr>
            <w:pStyle w:val="11"/>
            <w:tabs>
              <w:tab w:val="right" w:leader="dot" w:pos="9736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807697" w:history="1">
            <w:r w:rsidR="00415121" w:rsidRPr="0041512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ЗАКЛЮЧИТЕЛЬНЫЕ ПОЛОЖЕНИЯ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_Toc511807697 \h </w:instrTex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15121" w:rsidRPr="004151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1A06" w:rsidRPr="00415121" w:rsidRDefault="00BC1A06" w:rsidP="0041512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1512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612AA" w:rsidRPr="00415121" w:rsidRDefault="00F612AA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br w:type="page"/>
      </w:r>
    </w:p>
    <w:p w:rsidR="00BC1A06" w:rsidRPr="00415121" w:rsidRDefault="00BC1A06" w:rsidP="00415121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11807692"/>
      <w:r w:rsidRPr="00415121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bookmarkEnd w:id="1"/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1. Химический турнир (далее Турнир) – командное соревнование, заключающееся в решении проблемных химических задач и защите своих решений. В турнире участвуют команды уч</w:t>
      </w:r>
      <w:r w:rsidRPr="00415121">
        <w:rPr>
          <w:rFonts w:ascii="Times New Roman" w:hAnsi="Times New Roman" w:cs="Times New Roman"/>
          <w:sz w:val="24"/>
          <w:szCs w:val="24"/>
        </w:rPr>
        <w:t>а</w:t>
      </w:r>
      <w:r w:rsidRPr="00415121">
        <w:rPr>
          <w:rFonts w:ascii="Times New Roman" w:hAnsi="Times New Roman" w:cs="Times New Roman"/>
          <w:sz w:val="24"/>
          <w:szCs w:val="24"/>
        </w:rPr>
        <w:t>щихся учреждений среднего общего образования (далее Школы).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2. Организаторами химического Турнира являются  МОУ «СОШ</w:t>
      </w:r>
      <w:r w:rsid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№ 23» г. Воркуты.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3. Целями Турнира являются развитие у учащихся интереса к науке, популяризация химии, обучение работе в творческих коллективах и развитие презентационных навыков.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4. Победителю  турнира награждается грамотами.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 xml:space="preserve">5. В каждой команде может быть не менее </w:t>
      </w:r>
      <w:r w:rsidR="00415121">
        <w:rPr>
          <w:rFonts w:ascii="Times New Roman" w:hAnsi="Times New Roman" w:cs="Times New Roman"/>
          <w:sz w:val="24"/>
          <w:szCs w:val="24"/>
        </w:rPr>
        <w:t>четырех</w:t>
      </w:r>
      <w:r w:rsidRPr="00415121">
        <w:rPr>
          <w:rFonts w:ascii="Times New Roman" w:hAnsi="Times New Roman" w:cs="Times New Roman"/>
          <w:sz w:val="24"/>
          <w:szCs w:val="24"/>
        </w:rPr>
        <w:t xml:space="preserve"> и не более шести участников учащихся одной и той же школ</w:t>
      </w:r>
      <w:r w:rsidR="00415121">
        <w:rPr>
          <w:rFonts w:ascii="Times New Roman" w:hAnsi="Times New Roman" w:cs="Times New Roman"/>
          <w:sz w:val="24"/>
          <w:szCs w:val="24"/>
        </w:rPr>
        <w:t>ы</w:t>
      </w:r>
      <w:r w:rsidRPr="00415121">
        <w:rPr>
          <w:rFonts w:ascii="Times New Roman" w:hAnsi="Times New Roman" w:cs="Times New Roman"/>
          <w:sz w:val="24"/>
          <w:szCs w:val="24"/>
        </w:rPr>
        <w:t xml:space="preserve">, учащиеся могут быть разных классов. 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6. От каждой Школы может быть представлено не более трёх команд.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 xml:space="preserve">7. Химический турнир состоит </w:t>
      </w:r>
      <w:proofErr w:type="gramStart"/>
      <w:r w:rsidRPr="0041512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15121">
        <w:rPr>
          <w:rFonts w:ascii="Times New Roman" w:hAnsi="Times New Roman" w:cs="Times New Roman"/>
          <w:sz w:val="24"/>
          <w:szCs w:val="24"/>
        </w:rPr>
        <w:t>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решения задач;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 xml:space="preserve">b. защиты командами своих решений.  </w:t>
      </w:r>
    </w:p>
    <w:p w:rsidR="00BC1A06" w:rsidRPr="00415121" w:rsidRDefault="00BC1A06" w:rsidP="00415121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11807693"/>
      <w:r w:rsidRPr="00415121">
        <w:rPr>
          <w:rFonts w:ascii="Times New Roman" w:hAnsi="Times New Roman" w:cs="Times New Roman"/>
          <w:sz w:val="24"/>
          <w:szCs w:val="24"/>
        </w:rPr>
        <w:t>ЧАСТЬ 1. БАЗОВЫЕ ОПРЕДЕЛЕНИЯ И РОЛИ ТУРНИРА</w:t>
      </w:r>
      <w:bookmarkEnd w:id="2"/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1. Базовые определения.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Секция – совокупность трех, четырех или пяти команд, членов жюри и ведущего, которые совместно участвуют в Турнире в одной и той же аудитории в один и тот же день.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Этап – последовательность вызовов для данной Секции, в ходе которой каждая команда п</w:t>
      </w:r>
      <w:r w:rsidRPr="00415121">
        <w:rPr>
          <w:rFonts w:ascii="Times New Roman" w:hAnsi="Times New Roman" w:cs="Times New Roman"/>
          <w:sz w:val="24"/>
          <w:szCs w:val="24"/>
        </w:rPr>
        <w:t>о</w:t>
      </w:r>
      <w:r w:rsidRPr="00415121">
        <w:rPr>
          <w:rFonts w:ascii="Times New Roman" w:hAnsi="Times New Roman" w:cs="Times New Roman"/>
          <w:sz w:val="24"/>
          <w:szCs w:val="24"/>
        </w:rPr>
        <w:t>следовательно проявляет роль Докладчика, Оппонента и Рецензента по одному разу.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c. Тур – временной промежуток, начинающийся с момента разрешения ведущим команде-оппоненту приступать к вызову команды докладчика, и заканчивающийся выставлением оц</w:t>
      </w:r>
      <w:r w:rsidRPr="00415121">
        <w:rPr>
          <w:rFonts w:ascii="Times New Roman" w:hAnsi="Times New Roman" w:cs="Times New Roman"/>
          <w:sz w:val="24"/>
          <w:szCs w:val="24"/>
        </w:rPr>
        <w:t>е</w:t>
      </w:r>
      <w:r w:rsidRPr="00415121">
        <w:rPr>
          <w:rFonts w:ascii="Times New Roman" w:hAnsi="Times New Roman" w:cs="Times New Roman"/>
          <w:sz w:val="24"/>
          <w:szCs w:val="24"/>
        </w:rPr>
        <w:t>нок Докладчику, Оппоненту и Рецензенту.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Термины «Тур», «Вызов» и «Раунд» являются взаимозаменяемыми.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d. Оценка – балл, который выставляется непосредственно членами жюри. Оценка может быть равной 2, 3-, 3, 3+, 4-, 4, 4+, 5-, 5 и 5+.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e. Технический балл (ТБ) – балл, служащий для более корректного оценивания выступления. Технический балл может быть равен от 2 до 60, в зависимости от оценок Жюри.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2. Турнир проходит в 2 или более этапов.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3. Детали проведения этапов определяются количеством команд, участвующих в Турнире.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4. Действующими лицами Турнира являются: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ведущий;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докладчик;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c. команда-докладчик;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d. оппонент;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e. команда-оппонент;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f. рецензент;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g. команда-рецензент;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h. команда-наблюдатель (в случае четырёх и более команд-участниц этапов);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i. капитаны команд;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j. заместители капитанов команд;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k. жюри;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l. председатель жюри;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m. зрители.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5. Ведущий: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объявляет о начале и конце каждой части тура;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имеет право отклонять заданные вопросы в случае их некорректности или сомнительности отношения к задаче;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c. разрешает спорные и конфликтные ситуации, возникающие в ходе Турнира;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d. обладает правом окончательного слова в разъяснении спорных ситуаций;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lastRenderedPageBreak/>
        <w:t>e. останавливает любую часть тура в случае истечения отведенного на неё времени;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f. имеет право разрешить или отказать рецензенту взять на себя роль оппонента;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g. объявляет проставленные жюри оценки в конце каждого тура.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6. Докладчик: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представляет решение задачи;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отвечает на оппонирование и, при желании, на рецензирование;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c. отвечает на вопросы, заданные командами, жюри и зрителями;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d. получает оценку за своё выступление, которая идёт как в командный, так и в личный зачёт.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7. Команда-докладчик: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выдвигает от себя докладчика, имя и фамилию которого объявляет капитан команды;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имеет право задавать вопросы оппоненту в ходе общей дискуссии;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c. имеет право на замену докладчика, но не более одного раза за тур; в случае замены докла</w:t>
      </w:r>
      <w:r w:rsidRPr="00415121">
        <w:rPr>
          <w:rFonts w:ascii="Times New Roman" w:hAnsi="Times New Roman" w:cs="Times New Roman"/>
          <w:sz w:val="24"/>
          <w:szCs w:val="24"/>
        </w:rPr>
        <w:t>д</w:t>
      </w:r>
      <w:r w:rsidRPr="00415121">
        <w:rPr>
          <w:rFonts w:ascii="Times New Roman" w:hAnsi="Times New Roman" w:cs="Times New Roman"/>
          <w:sz w:val="24"/>
          <w:szCs w:val="24"/>
        </w:rPr>
        <w:t>чика оценка идёт в пользу второго (вышедшего на замену) докладчика.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8. Оппонент: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представляет краткую характеристику доклада докладчика и решения задачи командой-докладчиком;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высказывает замечания относительно доклада;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c. имеет право задавать вопросы докладчику в ходе общей дискуссии задачи;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 xml:space="preserve">d. делает общий вывод о </w:t>
      </w:r>
      <w:proofErr w:type="spellStart"/>
      <w:r w:rsidRPr="00415121">
        <w:rPr>
          <w:rFonts w:ascii="Times New Roman" w:hAnsi="Times New Roman" w:cs="Times New Roman"/>
          <w:sz w:val="24"/>
          <w:szCs w:val="24"/>
        </w:rPr>
        <w:t>решенности</w:t>
      </w:r>
      <w:proofErr w:type="spellEnd"/>
      <w:r w:rsidRPr="00415121">
        <w:rPr>
          <w:rFonts w:ascii="Times New Roman" w:hAnsi="Times New Roman" w:cs="Times New Roman"/>
          <w:sz w:val="24"/>
          <w:szCs w:val="24"/>
        </w:rPr>
        <w:t xml:space="preserve"> задачи докладчиком;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e. получает оценку за своё выступление, технический балл которой идет как в командный, так и в личный зачет.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9. Команда-оппонент: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выдвигает от себя оппонента, имя и фамилию которого объявляет капитан команды;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имеет право задавать вопросы докладчику в ходе общей полемики.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10. Рецензент: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оценивает выступление докладчика и оппонента;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отмечает недостатки доклада, не замеченные оппонентом;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 xml:space="preserve">c. имеет право взять на себя роль оппонента (исключительно с </w:t>
      </w:r>
      <w:proofErr w:type="gramStart"/>
      <w:r w:rsidRPr="00415121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415121">
        <w:rPr>
          <w:rFonts w:ascii="Times New Roman" w:hAnsi="Times New Roman" w:cs="Times New Roman"/>
          <w:sz w:val="24"/>
          <w:szCs w:val="24"/>
        </w:rPr>
        <w:t xml:space="preserve"> ведущего) в сл</w:t>
      </w:r>
      <w:r w:rsidRPr="00415121">
        <w:rPr>
          <w:rFonts w:ascii="Times New Roman" w:hAnsi="Times New Roman" w:cs="Times New Roman"/>
          <w:sz w:val="24"/>
          <w:szCs w:val="24"/>
        </w:rPr>
        <w:t>у</w:t>
      </w:r>
      <w:r w:rsidRPr="00415121">
        <w:rPr>
          <w:rFonts w:ascii="Times New Roman" w:hAnsi="Times New Roman" w:cs="Times New Roman"/>
          <w:sz w:val="24"/>
          <w:szCs w:val="24"/>
        </w:rPr>
        <w:t>чае, если он обоснованно считает, что оппонент не справился со своими целями;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d. делает общий вывод относительно того, справились ли докладчик и оппонент со своими целями;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e. получает оценку за своё выступление, которая идёт как в командный, так и в личный зачёт.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11. Команда-наблюдатель и команда-рецензент: a. имеют право задавать вопросы докладчику и оппоненту в ходе общей дискуссии.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12. Капитаны команд: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являются официальными представителями своих команд перед ведущим и жюри;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имеют право отказаться от вызова в случае, если команда выступает в роли докладчика в соответствии с ч.3. п.6;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c. имеют право объявить тайм-аут на 30 секунд в любой момент тура между завершением д</w:t>
      </w:r>
      <w:r w:rsidRPr="00415121">
        <w:rPr>
          <w:rFonts w:ascii="Times New Roman" w:hAnsi="Times New Roman" w:cs="Times New Roman"/>
          <w:sz w:val="24"/>
          <w:szCs w:val="24"/>
        </w:rPr>
        <w:t>о</w:t>
      </w:r>
      <w:r w:rsidRPr="00415121">
        <w:rPr>
          <w:rFonts w:ascii="Times New Roman" w:hAnsi="Times New Roman" w:cs="Times New Roman"/>
          <w:sz w:val="24"/>
          <w:szCs w:val="24"/>
        </w:rPr>
        <w:t>клада и вопросами жюри, но не более чем 1 раз за этап;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d. объявляют любые решения своей команды (вызываемую задачу, имена докладчика или о</w:t>
      </w:r>
      <w:r w:rsidRPr="00415121">
        <w:rPr>
          <w:rFonts w:ascii="Times New Roman" w:hAnsi="Times New Roman" w:cs="Times New Roman"/>
          <w:sz w:val="24"/>
          <w:szCs w:val="24"/>
        </w:rPr>
        <w:t>п</w:t>
      </w:r>
      <w:r w:rsidRPr="00415121">
        <w:rPr>
          <w:rFonts w:ascii="Times New Roman" w:hAnsi="Times New Roman" w:cs="Times New Roman"/>
          <w:sz w:val="24"/>
          <w:szCs w:val="24"/>
        </w:rPr>
        <w:t>понента, решение о взятии тайм-аута и т. п.).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13. Заместители капитанов команд: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выполняют обязанности капитанов своей команды в случае, когда капитан делает высту</w:t>
      </w:r>
      <w:r w:rsidRPr="00415121">
        <w:rPr>
          <w:rFonts w:ascii="Times New Roman" w:hAnsi="Times New Roman" w:cs="Times New Roman"/>
          <w:sz w:val="24"/>
          <w:szCs w:val="24"/>
        </w:rPr>
        <w:t>п</w:t>
      </w:r>
      <w:r w:rsidRPr="00415121">
        <w:rPr>
          <w:rFonts w:ascii="Times New Roman" w:hAnsi="Times New Roman" w:cs="Times New Roman"/>
          <w:sz w:val="24"/>
          <w:szCs w:val="24"/>
        </w:rPr>
        <w:t>ление в качестве докладчика, оппонента или рецензента.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14. Жюри: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оценивает выступление докладчика, оппонента и команды-рецензента в порядке, опред</w:t>
      </w:r>
      <w:r w:rsidRPr="00415121">
        <w:rPr>
          <w:rFonts w:ascii="Times New Roman" w:hAnsi="Times New Roman" w:cs="Times New Roman"/>
          <w:sz w:val="24"/>
          <w:szCs w:val="24"/>
        </w:rPr>
        <w:t>е</w:t>
      </w:r>
      <w:r w:rsidRPr="00415121">
        <w:rPr>
          <w:rFonts w:ascii="Times New Roman" w:hAnsi="Times New Roman" w:cs="Times New Roman"/>
          <w:sz w:val="24"/>
          <w:szCs w:val="24"/>
        </w:rPr>
        <w:t>лённом настоящими Правилами;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задаёт вопросы докладчику и оппоненту до начала полемики;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c. имеет право задавать вопросы докладчику и оппоненту в ходе общей дискуссии.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lastRenderedPageBreak/>
        <w:t>15. Председатель жюри: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имеет приоритетное право из членов жюри задавать вопросы докладчику и оппоненту;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имеет право заключительного слова после каждого тура.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16. Зрители: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имеют право задавать вопросы докладчику и оппоненту в ходе общей дискуссии.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17. За один этап в каждой секции происходит столько туров, сколько команд находится в се</w:t>
      </w:r>
      <w:r w:rsidRPr="00415121">
        <w:rPr>
          <w:rFonts w:ascii="Times New Roman" w:hAnsi="Times New Roman" w:cs="Times New Roman"/>
          <w:sz w:val="24"/>
          <w:szCs w:val="24"/>
        </w:rPr>
        <w:t>к</w:t>
      </w:r>
      <w:r w:rsidRPr="00415121">
        <w:rPr>
          <w:rFonts w:ascii="Times New Roman" w:hAnsi="Times New Roman" w:cs="Times New Roman"/>
          <w:sz w:val="24"/>
          <w:szCs w:val="24"/>
        </w:rPr>
        <w:t>ции. При этом в каждом круге каждая команда по одному разу становится командой-докладчиком, командой-оппонентом, командой-рецензентом и, при необходимости, один или два раза командой-наблюдателем.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18. Каждый участник команды имеет право выступать в какой-либо из трёх ролей (докладчик, оппонент, рецензент) не более пяти раз за Турнир. При этом то, в каких именно ролях выст</w:t>
      </w:r>
      <w:r w:rsidRPr="00415121">
        <w:rPr>
          <w:rFonts w:ascii="Times New Roman" w:hAnsi="Times New Roman" w:cs="Times New Roman"/>
          <w:sz w:val="24"/>
          <w:szCs w:val="24"/>
        </w:rPr>
        <w:t>у</w:t>
      </w:r>
      <w:r w:rsidRPr="00415121">
        <w:rPr>
          <w:rFonts w:ascii="Times New Roman" w:hAnsi="Times New Roman" w:cs="Times New Roman"/>
          <w:sz w:val="24"/>
          <w:szCs w:val="24"/>
        </w:rPr>
        <w:t xml:space="preserve">пать, дополнительно не оговаривается. В исключительных случаях, с </w:t>
      </w:r>
      <w:proofErr w:type="gramStart"/>
      <w:r w:rsidRPr="00415121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415121">
        <w:rPr>
          <w:rFonts w:ascii="Times New Roman" w:hAnsi="Times New Roman" w:cs="Times New Roman"/>
          <w:sz w:val="24"/>
          <w:szCs w:val="24"/>
        </w:rPr>
        <w:t xml:space="preserve"> ведущего участник может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выйти более пяти раз, однако его итоговая оценка за этот раунд будет умножена на 0,4.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19. Все задания имеют проблемный характер.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20. В рамках темы, рассматриваемой на Турнире текущего года, будут затронуты все осно</w:t>
      </w:r>
      <w:r w:rsidRPr="00415121">
        <w:rPr>
          <w:rFonts w:ascii="Times New Roman" w:hAnsi="Times New Roman" w:cs="Times New Roman"/>
          <w:sz w:val="24"/>
          <w:szCs w:val="24"/>
        </w:rPr>
        <w:t>в</w:t>
      </w:r>
      <w:r w:rsidRPr="00415121">
        <w:rPr>
          <w:rFonts w:ascii="Times New Roman" w:hAnsi="Times New Roman" w:cs="Times New Roman"/>
          <w:sz w:val="24"/>
          <w:szCs w:val="24"/>
        </w:rPr>
        <w:t>ные разделы химии.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21. Уровень заданий не превышает уровня программы профильной школы в сочетании с о</w:t>
      </w:r>
      <w:r w:rsidRPr="00415121">
        <w:rPr>
          <w:rFonts w:ascii="Times New Roman" w:hAnsi="Times New Roman" w:cs="Times New Roman"/>
          <w:sz w:val="24"/>
          <w:szCs w:val="24"/>
        </w:rPr>
        <w:t>т</w:t>
      </w:r>
      <w:r w:rsidRPr="00415121">
        <w:rPr>
          <w:rFonts w:ascii="Times New Roman" w:hAnsi="Times New Roman" w:cs="Times New Roman"/>
          <w:sz w:val="24"/>
          <w:szCs w:val="24"/>
        </w:rPr>
        <w:t>крытыми источниками химической информации.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22. Задания Турнира публикуются не менее</w:t>
      </w:r>
      <w:proofErr w:type="gramStart"/>
      <w:r w:rsidRPr="004151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5121">
        <w:rPr>
          <w:rFonts w:ascii="Times New Roman" w:hAnsi="Times New Roman" w:cs="Times New Roman"/>
          <w:sz w:val="24"/>
          <w:szCs w:val="24"/>
        </w:rPr>
        <w:t xml:space="preserve"> чем за 10 дней до начала Турнира.</w:t>
      </w:r>
    </w:p>
    <w:p w:rsidR="00415121" w:rsidRDefault="00415121" w:rsidP="0041512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3" w:name="_Toc511807694"/>
    </w:p>
    <w:p w:rsidR="00BC1A06" w:rsidRPr="00415121" w:rsidRDefault="00BC1A06" w:rsidP="0041512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ЧАСТЬ 2. ПОРЯДОК ПРОХОЖДЕНИЯ ЭТАПОВ ТУРНИРА</w:t>
      </w:r>
      <w:bookmarkEnd w:id="3"/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1. Перед первым этапом проходит жеребьёвка.</w:t>
      </w:r>
    </w:p>
    <w:p w:rsidR="00BC1A06" w:rsidRPr="00415121" w:rsidRDefault="00BC1A0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2. По итогам жеребьёвки командам присуждаются номера от 1 до последнего, в соответствии с местами, занятыми ими в ней. После этого команды разбиваются на секции по следующей схеме: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5"/>
        <w:gridCol w:w="1096"/>
        <w:gridCol w:w="1096"/>
        <w:gridCol w:w="1096"/>
        <w:gridCol w:w="1096"/>
        <w:gridCol w:w="1096"/>
        <w:gridCol w:w="1097"/>
        <w:gridCol w:w="1065"/>
        <w:gridCol w:w="1065"/>
      </w:tblGrid>
      <w:tr w:rsidR="00566396" w:rsidRPr="00415121" w:rsidTr="008B0FAD">
        <w:tc>
          <w:tcPr>
            <w:tcW w:w="9962" w:type="dxa"/>
            <w:gridSpan w:val="9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Количество команд участвующих в турнире</w:t>
            </w:r>
          </w:p>
        </w:tc>
      </w:tr>
      <w:tr w:rsidR="00566396" w:rsidRPr="00415121" w:rsidTr="00566396">
        <w:tc>
          <w:tcPr>
            <w:tcW w:w="125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6396" w:rsidRPr="00415121" w:rsidTr="00566396">
        <w:tc>
          <w:tcPr>
            <w:tcW w:w="125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 секция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1097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106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1,4,7</w:t>
            </w:r>
          </w:p>
        </w:tc>
        <w:tc>
          <w:tcPr>
            <w:tcW w:w="106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1,4,7,10</w:t>
            </w:r>
          </w:p>
        </w:tc>
      </w:tr>
      <w:tr w:rsidR="00566396" w:rsidRPr="00415121" w:rsidTr="00566396">
        <w:tc>
          <w:tcPr>
            <w:tcW w:w="125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 секция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097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  <w:tc>
          <w:tcPr>
            <w:tcW w:w="106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2,5,8</w:t>
            </w:r>
          </w:p>
        </w:tc>
        <w:tc>
          <w:tcPr>
            <w:tcW w:w="106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2,5,8</w:t>
            </w:r>
          </w:p>
        </w:tc>
      </w:tr>
      <w:tr w:rsidR="00566396" w:rsidRPr="00415121" w:rsidTr="00566396">
        <w:tc>
          <w:tcPr>
            <w:tcW w:w="125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 секция</w:t>
            </w: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3,6,9</w:t>
            </w:r>
          </w:p>
        </w:tc>
        <w:tc>
          <w:tcPr>
            <w:tcW w:w="1065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3,6,9</w:t>
            </w:r>
          </w:p>
        </w:tc>
      </w:tr>
    </w:tbl>
    <w:p w:rsidR="00566396" w:rsidRPr="00415121" w:rsidRDefault="0056639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3. В каждой секции команда, занявшая после жеребьёвки наивысшее место, первой определ</w:t>
      </w:r>
      <w:r w:rsidRPr="00415121">
        <w:rPr>
          <w:rFonts w:ascii="Times New Roman" w:hAnsi="Times New Roman" w:cs="Times New Roman"/>
          <w:sz w:val="24"/>
          <w:szCs w:val="24"/>
        </w:rPr>
        <w:t>я</w:t>
      </w:r>
      <w:r w:rsidRPr="00415121">
        <w:rPr>
          <w:rFonts w:ascii="Times New Roman" w:hAnsi="Times New Roman" w:cs="Times New Roman"/>
          <w:sz w:val="24"/>
          <w:szCs w:val="24"/>
        </w:rPr>
        <w:t>ет очерёдность выбора своей роли в первом туре (</w:t>
      </w:r>
      <w:proofErr w:type="gramStart"/>
      <w:r w:rsidRPr="00415121">
        <w:rPr>
          <w:rFonts w:ascii="Times New Roman" w:hAnsi="Times New Roman" w:cs="Times New Roman"/>
          <w:sz w:val="24"/>
          <w:szCs w:val="24"/>
        </w:rPr>
        <w:t>доклад чик</w:t>
      </w:r>
      <w:proofErr w:type="gramEnd"/>
      <w:r w:rsidRPr="00415121">
        <w:rPr>
          <w:rFonts w:ascii="Times New Roman" w:hAnsi="Times New Roman" w:cs="Times New Roman"/>
          <w:sz w:val="24"/>
          <w:szCs w:val="24"/>
        </w:rPr>
        <w:t>, оппонент, рецензент, при во</w:t>
      </w:r>
      <w:r w:rsidRPr="00415121">
        <w:rPr>
          <w:rFonts w:ascii="Times New Roman" w:hAnsi="Times New Roman" w:cs="Times New Roman"/>
          <w:sz w:val="24"/>
          <w:szCs w:val="24"/>
        </w:rPr>
        <w:t>з</w:t>
      </w:r>
      <w:r w:rsidRPr="00415121">
        <w:rPr>
          <w:rFonts w:ascii="Times New Roman" w:hAnsi="Times New Roman" w:cs="Times New Roman"/>
          <w:sz w:val="24"/>
          <w:szCs w:val="24"/>
        </w:rPr>
        <w:t>можности – наблюдатель), следующая по местам – второй, и так далее. После этого команды выбирают свои роли на первый тур.</w:t>
      </w:r>
    </w:p>
    <w:p w:rsidR="00566396" w:rsidRPr="00415121" w:rsidRDefault="0056639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4. После первого тура роли команд меняются следующим образом:</w:t>
      </w:r>
    </w:p>
    <w:p w:rsidR="00BC1A06" w:rsidRPr="00415121" w:rsidRDefault="0056639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Для секции из 5 команд: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361"/>
        <w:gridCol w:w="1660"/>
        <w:gridCol w:w="1660"/>
        <w:gridCol w:w="1661"/>
        <w:gridCol w:w="1661"/>
      </w:tblGrid>
      <w:tr w:rsidR="00566396" w:rsidRPr="00415121" w:rsidTr="00566396">
        <w:tc>
          <w:tcPr>
            <w:tcW w:w="959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 тура</w:t>
            </w:r>
          </w:p>
        </w:tc>
        <w:tc>
          <w:tcPr>
            <w:tcW w:w="9003" w:type="dxa"/>
            <w:gridSpan w:val="5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Роль команды</w:t>
            </w:r>
          </w:p>
        </w:tc>
      </w:tr>
      <w:tr w:rsidR="00566396" w:rsidRPr="00415121" w:rsidTr="00566396">
        <w:tc>
          <w:tcPr>
            <w:tcW w:w="959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  <w:tc>
          <w:tcPr>
            <w:tcW w:w="1660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1660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16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</w:t>
            </w:r>
          </w:p>
        </w:tc>
        <w:tc>
          <w:tcPr>
            <w:tcW w:w="16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566396" w:rsidRPr="00415121" w:rsidTr="00566396">
        <w:tc>
          <w:tcPr>
            <w:tcW w:w="959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1660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1660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</w:t>
            </w:r>
          </w:p>
        </w:tc>
        <w:tc>
          <w:tcPr>
            <w:tcW w:w="16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6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</w:tr>
      <w:tr w:rsidR="00566396" w:rsidRPr="00415121" w:rsidTr="00566396">
        <w:tc>
          <w:tcPr>
            <w:tcW w:w="959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1660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</w:t>
            </w:r>
          </w:p>
        </w:tc>
        <w:tc>
          <w:tcPr>
            <w:tcW w:w="1660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6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  <w:tc>
          <w:tcPr>
            <w:tcW w:w="16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566396" w:rsidRPr="00415121" w:rsidTr="00566396">
        <w:tc>
          <w:tcPr>
            <w:tcW w:w="959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</w:t>
            </w:r>
          </w:p>
        </w:tc>
        <w:tc>
          <w:tcPr>
            <w:tcW w:w="1660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660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  <w:tc>
          <w:tcPr>
            <w:tcW w:w="16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16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566396" w:rsidRPr="00415121" w:rsidTr="00566396">
        <w:tc>
          <w:tcPr>
            <w:tcW w:w="959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660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  <w:tc>
          <w:tcPr>
            <w:tcW w:w="1660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16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1661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</w:tr>
    </w:tbl>
    <w:p w:rsidR="00566396" w:rsidRPr="00415121" w:rsidRDefault="0056639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Для секции из 4 команд: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59"/>
        <w:gridCol w:w="2361"/>
        <w:gridCol w:w="2600"/>
        <w:gridCol w:w="1701"/>
        <w:gridCol w:w="2410"/>
      </w:tblGrid>
      <w:tr w:rsidR="00566396" w:rsidRPr="00415121" w:rsidTr="00566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 тура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Роль команды</w:t>
            </w:r>
          </w:p>
        </w:tc>
      </w:tr>
      <w:tr w:rsidR="00566396" w:rsidRPr="00415121" w:rsidTr="00566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566396" w:rsidRPr="00415121" w:rsidTr="00566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</w:tr>
      <w:tr w:rsidR="00566396" w:rsidRPr="00415121" w:rsidTr="00566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566396" w:rsidRPr="00415121" w:rsidTr="005663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</w:tr>
    </w:tbl>
    <w:p w:rsidR="00566396" w:rsidRPr="00415121" w:rsidRDefault="0056639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lastRenderedPageBreak/>
        <w:t>Для секции из 3 команд: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58"/>
        <w:gridCol w:w="2411"/>
        <w:gridCol w:w="3827"/>
        <w:gridCol w:w="2693"/>
      </w:tblGrid>
      <w:tr w:rsidR="00566396" w:rsidRPr="00415121" w:rsidTr="0056639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 тура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Роль команды</w:t>
            </w:r>
          </w:p>
        </w:tc>
      </w:tr>
      <w:tr w:rsidR="00566396" w:rsidRPr="00415121" w:rsidTr="0056639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566396" w:rsidRPr="00415121" w:rsidTr="0056639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</w:tr>
      <w:tr w:rsidR="00566396" w:rsidRPr="00415121" w:rsidTr="0056639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</w:tr>
    </w:tbl>
    <w:p w:rsidR="00566396" w:rsidRPr="00415121" w:rsidRDefault="00566396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 xml:space="preserve"> 5 ход тура: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184"/>
      </w:tblGrid>
      <w:tr w:rsidR="00566396" w:rsidRPr="00415121" w:rsidTr="008B0FAD">
        <w:tc>
          <w:tcPr>
            <w:tcW w:w="5778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Часть тура</w:t>
            </w:r>
          </w:p>
        </w:tc>
        <w:tc>
          <w:tcPr>
            <w:tcW w:w="4184" w:type="dxa"/>
          </w:tcPr>
          <w:p w:rsidR="00566396" w:rsidRPr="00415121" w:rsidRDefault="00566396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Максимальная длительность, мин.</w:t>
            </w:r>
          </w:p>
        </w:tc>
      </w:tr>
      <w:tr w:rsidR="00566396" w:rsidRPr="00415121" w:rsidTr="008B0FAD">
        <w:tc>
          <w:tcPr>
            <w:tcW w:w="5778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Объявление командой-оппонентом задачи, на кот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рую вызывают докладчика</w:t>
            </w:r>
          </w:p>
        </w:tc>
        <w:tc>
          <w:tcPr>
            <w:tcW w:w="4184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396" w:rsidRPr="00415121" w:rsidTr="008B0FAD">
        <w:tc>
          <w:tcPr>
            <w:tcW w:w="5778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Принятие или отказ от вызова</w:t>
            </w:r>
          </w:p>
        </w:tc>
        <w:tc>
          <w:tcPr>
            <w:tcW w:w="4184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396" w:rsidRPr="00415121" w:rsidTr="008B0FAD">
        <w:tc>
          <w:tcPr>
            <w:tcW w:w="5778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Повторные вызовы (при необходимости; см. ч.3. п.6)</w:t>
            </w:r>
          </w:p>
        </w:tc>
        <w:tc>
          <w:tcPr>
            <w:tcW w:w="4184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396" w:rsidRPr="00415121" w:rsidTr="008B0FAD">
        <w:tc>
          <w:tcPr>
            <w:tcW w:w="5778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Объявление докладчика</w:t>
            </w:r>
          </w:p>
        </w:tc>
        <w:tc>
          <w:tcPr>
            <w:tcW w:w="4184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396" w:rsidRPr="00415121" w:rsidTr="008B0FAD">
        <w:tc>
          <w:tcPr>
            <w:tcW w:w="5778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Объявление оппонента</w:t>
            </w:r>
          </w:p>
        </w:tc>
        <w:tc>
          <w:tcPr>
            <w:tcW w:w="4184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396" w:rsidRPr="00415121" w:rsidTr="008B0FAD">
        <w:tc>
          <w:tcPr>
            <w:tcW w:w="5778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Выступление докладчика</w:t>
            </w:r>
          </w:p>
        </w:tc>
        <w:tc>
          <w:tcPr>
            <w:tcW w:w="4184" w:type="dxa"/>
          </w:tcPr>
          <w:p w:rsidR="00566396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0FAD" w:rsidRPr="00415121" w:rsidTr="008B0FAD">
        <w:tc>
          <w:tcPr>
            <w:tcW w:w="5778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Подготовка оппонента к оппонированию</w:t>
            </w:r>
          </w:p>
        </w:tc>
        <w:tc>
          <w:tcPr>
            <w:tcW w:w="4184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FAD" w:rsidRPr="00415121" w:rsidTr="008B0FAD">
        <w:tc>
          <w:tcPr>
            <w:tcW w:w="5778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Выступление оппонента</w:t>
            </w:r>
          </w:p>
        </w:tc>
        <w:tc>
          <w:tcPr>
            <w:tcW w:w="4184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FAD" w:rsidRPr="00415121" w:rsidTr="008B0FAD">
        <w:tc>
          <w:tcPr>
            <w:tcW w:w="5778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Ответ докладчика на оппонирование</w:t>
            </w:r>
          </w:p>
        </w:tc>
        <w:tc>
          <w:tcPr>
            <w:tcW w:w="4184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FAD" w:rsidRPr="00415121" w:rsidTr="008B0FAD">
        <w:tc>
          <w:tcPr>
            <w:tcW w:w="5778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Полемика между докладчиком и оппонентом</w:t>
            </w:r>
          </w:p>
        </w:tc>
        <w:tc>
          <w:tcPr>
            <w:tcW w:w="4184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FAD" w:rsidRPr="00415121" w:rsidTr="008B0FAD">
        <w:tc>
          <w:tcPr>
            <w:tcW w:w="5778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Выступление рецензента</w:t>
            </w:r>
          </w:p>
        </w:tc>
        <w:tc>
          <w:tcPr>
            <w:tcW w:w="4184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FAD" w:rsidRPr="00415121" w:rsidTr="008B0FAD">
        <w:tc>
          <w:tcPr>
            <w:tcW w:w="5778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Вопросы жюри</w:t>
            </w:r>
          </w:p>
        </w:tc>
        <w:tc>
          <w:tcPr>
            <w:tcW w:w="4184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0FAD" w:rsidRPr="00415121" w:rsidTr="008B0FAD">
        <w:tc>
          <w:tcPr>
            <w:tcW w:w="5778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Общая дискуссия между участниками команд, сто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щими у доски, и остальными участниками Секции (членами жюри, командами,</w:t>
            </w:r>
            <w:proofErr w:type="gramEnd"/>
          </w:p>
        </w:tc>
        <w:tc>
          <w:tcPr>
            <w:tcW w:w="4184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0FAD" w:rsidRPr="00415121" w:rsidTr="008B0FAD">
        <w:tc>
          <w:tcPr>
            <w:tcW w:w="5778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Выставление жюри оценок докладчику,  оппоненту и рецензенту в бланк</w:t>
            </w:r>
          </w:p>
        </w:tc>
        <w:tc>
          <w:tcPr>
            <w:tcW w:w="4184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FAD" w:rsidRPr="00415121" w:rsidTr="008B0FAD">
        <w:tc>
          <w:tcPr>
            <w:tcW w:w="5778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Показ членами жюри оценок залу</w:t>
            </w:r>
          </w:p>
        </w:tc>
        <w:tc>
          <w:tcPr>
            <w:tcW w:w="4184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FAD" w:rsidRPr="00415121" w:rsidTr="008B0FAD">
        <w:tc>
          <w:tcPr>
            <w:tcW w:w="5778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Запасное время (добавляется на усмотрение ведущ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</w:p>
        </w:tc>
        <w:tc>
          <w:tcPr>
            <w:tcW w:w="4184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0FAD" w:rsidRPr="00415121" w:rsidTr="008B0FAD">
        <w:tc>
          <w:tcPr>
            <w:tcW w:w="5778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время </w:t>
            </w:r>
          </w:p>
        </w:tc>
        <w:tc>
          <w:tcPr>
            <w:tcW w:w="4184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B0FAD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6. Процедура принятия или отклонения вызова.</w:t>
      </w:r>
    </w:p>
    <w:p w:rsidR="008B0FAD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a. При вызове команды-докладчика на задачу капитан команды-докладчика принимает реш</w:t>
      </w:r>
      <w:r w:rsidRPr="00415121">
        <w:rPr>
          <w:rFonts w:ascii="Times New Roman" w:hAnsi="Times New Roman" w:cs="Times New Roman"/>
          <w:sz w:val="24"/>
          <w:szCs w:val="24"/>
        </w:rPr>
        <w:t>е</w:t>
      </w:r>
      <w:r w:rsidRPr="00415121">
        <w:rPr>
          <w:rFonts w:ascii="Times New Roman" w:hAnsi="Times New Roman" w:cs="Times New Roman"/>
          <w:sz w:val="24"/>
          <w:szCs w:val="24"/>
        </w:rPr>
        <w:t>ние о принятии или отклонении вызова. В случае принятия вызова капитан команды-докладчика в течение одной минуты обязан объявить фамилию и имя докладчика. В случае отклонения вызова капитан объявляет, возможен ли вызов на данную задачу в следующих этапах или нет (вид отказа данной команды от данной задачи называется «Стратегический о</w:t>
      </w:r>
      <w:r w:rsidRPr="00415121">
        <w:rPr>
          <w:rFonts w:ascii="Times New Roman" w:hAnsi="Times New Roman" w:cs="Times New Roman"/>
          <w:sz w:val="24"/>
          <w:szCs w:val="24"/>
        </w:rPr>
        <w:t>т</w:t>
      </w:r>
      <w:r w:rsidRPr="00415121">
        <w:rPr>
          <w:rFonts w:ascii="Times New Roman" w:hAnsi="Times New Roman" w:cs="Times New Roman"/>
          <w:sz w:val="24"/>
          <w:szCs w:val="24"/>
        </w:rPr>
        <w:t>каз» в случае, если вызов на неё в дальнейшем невозможен, или «Тактический отказ» в сл</w:t>
      </w:r>
      <w:r w:rsidRPr="00415121">
        <w:rPr>
          <w:rFonts w:ascii="Times New Roman" w:hAnsi="Times New Roman" w:cs="Times New Roman"/>
          <w:sz w:val="24"/>
          <w:szCs w:val="24"/>
        </w:rPr>
        <w:t>у</w:t>
      </w:r>
      <w:r w:rsidRPr="00415121">
        <w:rPr>
          <w:rFonts w:ascii="Times New Roman" w:hAnsi="Times New Roman" w:cs="Times New Roman"/>
          <w:sz w:val="24"/>
          <w:szCs w:val="24"/>
        </w:rPr>
        <w:t>чае, если отказ действует только на текущий тур). Если капитан не указывает, что отказ явл</w:t>
      </w:r>
      <w:r w:rsidRPr="00415121">
        <w:rPr>
          <w:rFonts w:ascii="Times New Roman" w:hAnsi="Times New Roman" w:cs="Times New Roman"/>
          <w:sz w:val="24"/>
          <w:szCs w:val="24"/>
        </w:rPr>
        <w:t>я</w:t>
      </w:r>
      <w:r w:rsidRPr="00415121">
        <w:rPr>
          <w:rFonts w:ascii="Times New Roman" w:hAnsi="Times New Roman" w:cs="Times New Roman"/>
          <w:sz w:val="24"/>
          <w:szCs w:val="24"/>
        </w:rPr>
        <w:t>ется стратегическим, данный отказ, по умолчанию, считается тактическим. Далее команда-оппонент вызывает команду-докладчика на другую задачу.</w:t>
      </w:r>
    </w:p>
    <w:p w:rsidR="00566396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b. Без штрафных санкций за каждый этап можно отказаться от доклада только одной задачи. Если после первого отказа в том же этапе команда отказывается от последующих задач, то оценка выступления докладчика за текущий вызов умножается на понижающий коэффициент согласно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082"/>
        <w:gridCol w:w="1082"/>
        <w:gridCol w:w="1083"/>
        <w:gridCol w:w="1083"/>
        <w:gridCol w:w="2191"/>
      </w:tblGrid>
      <w:tr w:rsidR="008B0FAD" w:rsidRPr="00415121" w:rsidTr="008B0FAD">
        <w:tc>
          <w:tcPr>
            <w:tcW w:w="3085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Количество отказов в в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зове</w:t>
            </w:r>
          </w:p>
        </w:tc>
        <w:tc>
          <w:tcPr>
            <w:tcW w:w="1082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6 и более</w:t>
            </w:r>
          </w:p>
        </w:tc>
      </w:tr>
      <w:tr w:rsidR="008B0FAD" w:rsidRPr="00415121" w:rsidTr="008B0FAD">
        <w:tc>
          <w:tcPr>
            <w:tcW w:w="3085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082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2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83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3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91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8B0FAD" w:rsidRPr="00415121" w:rsidRDefault="008B0FAD" w:rsidP="00415121">
      <w:pPr>
        <w:pStyle w:val="Pa7"/>
        <w:spacing w:line="240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415121">
        <w:rPr>
          <w:rFonts w:ascii="Times New Roman" w:hAnsi="Times New Roman" w:cs="Times New Roman"/>
          <w:color w:val="000000"/>
        </w:rPr>
        <w:t xml:space="preserve">c. После применения штрафной санкции оценка округляется до целых </w:t>
      </w:r>
      <w:proofErr w:type="gramStart"/>
      <w:r w:rsidRPr="00415121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415121">
        <w:rPr>
          <w:rFonts w:ascii="Times New Roman" w:hAnsi="Times New Roman" w:cs="Times New Roman"/>
          <w:color w:val="000000"/>
        </w:rPr>
        <w:t>б</w:t>
      </w:r>
      <w:proofErr w:type="gramEnd"/>
      <w:r w:rsidRPr="00415121">
        <w:rPr>
          <w:rFonts w:ascii="Times New Roman" w:hAnsi="Times New Roman" w:cs="Times New Roman"/>
          <w:color w:val="000000"/>
        </w:rPr>
        <w:t>óль</w:t>
      </w:r>
      <w:r w:rsidRPr="00415121">
        <w:rPr>
          <w:rFonts w:ascii="Times New Roman" w:hAnsi="Times New Roman" w:cs="Times New Roman"/>
          <w:color w:val="000000"/>
        </w:rPr>
        <w:softHyphen/>
        <w:t>шую</w:t>
      </w:r>
      <w:proofErr w:type="spellEnd"/>
      <w:r w:rsidRPr="00415121">
        <w:rPr>
          <w:rFonts w:ascii="Times New Roman" w:hAnsi="Times New Roman" w:cs="Times New Roman"/>
          <w:color w:val="000000"/>
        </w:rPr>
        <w:t xml:space="preserve"> сторону (в пользу участника). </w:t>
      </w:r>
    </w:p>
    <w:p w:rsidR="008B0FAD" w:rsidRPr="00415121" w:rsidRDefault="008B0FAD" w:rsidP="00415121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15121">
        <w:rPr>
          <w:rFonts w:ascii="Times New Roman" w:hAnsi="Times New Roman" w:cs="Times New Roman"/>
          <w:color w:val="000000"/>
        </w:rPr>
        <w:t xml:space="preserve">7. Команда-оппонент не может вызывать команду-докладчика на задачу: </w:t>
      </w:r>
    </w:p>
    <w:p w:rsidR="008B0FAD" w:rsidRPr="00415121" w:rsidRDefault="008B0FAD" w:rsidP="00415121">
      <w:pPr>
        <w:pStyle w:val="Pa7"/>
        <w:spacing w:line="240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415121">
        <w:rPr>
          <w:rFonts w:ascii="Times New Roman" w:hAnsi="Times New Roman" w:cs="Times New Roman"/>
          <w:color w:val="000000"/>
        </w:rPr>
        <w:lastRenderedPageBreak/>
        <w:t xml:space="preserve">a. от </w:t>
      </w:r>
      <w:proofErr w:type="gramStart"/>
      <w:r w:rsidRPr="00415121">
        <w:rPr>
          <w:rFonts w:ascii="Times New Roman" w:hAnsi="Times New Roman" w:cs="Times New Roman"/>
          <w:color w:val="000000"/>
        </w:rPr>
        <w:t>которой</w:t>
      </w:r>
      <w:proofErr w:type="gramEnd"/>
      <w:r w:rsidRPr="00415121">
        <w:rPr>
          <w:rFonts w:ascii="Times New Roman" w:hAnsi="Times New Roman" w:cs="Times New Roman"/>
          <w:color w:val="000000"/>
        </w:rPr>
        <w:t xml:space="preserve"> команда-докладчик отказалась в текущем этапе; </w:t>
      </w:r>
    </w:p>
    <w:p w:rsidR="008B0FAD" w:rsidRPr="00415121" w:rsidRDefault="008B0FAD" w:rsidP="00415121">
      <w:pPr>
        <w:pStyle w:val="Pa7"/>
        <w:spacing w:line="240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415121">
        <w:rPr>
          <w:rFonts w:ascii="Times New Roman" w:hAnsi="Times New Roman" w:cs="Times New Roman"/>
          <w:color w:val="000000"/>
        </w:rPr>
        <w:t xml:space="preserve">b. </w:t>
      </w:r>
      <w:proofErr w:type="gramStart"/>
      <w:r w:rsidRPr="00415121">
        <w:rPr>
          <w:rFonts w:ascii="Times New Roman" w:hAnsi="Times New Roman" w:cs="Times New Roman"/>
          <w:color w:val="000000"/>
        </w:rPr>
        <w:t>от</w:t>
      </w:r>
      <w:proofErr w:type="gramEnd"/>
      <w:r w:rsidRPr="00415121">
        <w:rPr>
          <w:rFonts w:ascii="Times New Roman" w:hAnsi="Times New Roman" w:cs="Times New Roman"/>
          <w:color w:val="000000"/>
        </w:rPr>
        <w:t xml:space="preserve"> которой команда-докладчик отказалась в прошлых этапах, заявив, что от</w:t>
      </w:r>
      <w:r w:rsidRPr="00415121">
        <w:rPr>
          <w:rFonts w:ascii="Times New Roman" w:hAnsi="Times New Roman" w:cs="Times New Roman"/>
          <w:color w:val="000000"/>
        </w:rPr>
        <w:softHyphen/>
        <w:t xml:space="preserve">каз является стратегическим; </w:t>
      </w:r>
    </w:p>
    <w:p w:rsidR="008B0FAD" w:rsidRPr="00415121" w:rsidRDefault="008B0FAD" w:rsidP="00415121">
      <w:pPr>
        <w:pStyle w:val="Pa7"/>
        <w:spacing w:line="240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415121">
        <w:rPr>
          <w:rFonts w:ascii="Times New Roman" w:hAnsi="Times New Roman" w:cs="Times New Roman"/>
          <w:color w:val="000000"/>
        </w:rPr>
        <w:t xml:space="preserve">c. доклад решения </w:t>
      </w:r>
      <w:proofErr w:type="gramStart"/>
      <w:r w:rsidRPr="00415121">
        <w:rPr>
          <w:rFonts w:ascii="Times New Roman" w:hAnsi="Times New Roman" w:cs="Times New Roman"/>
          <w:color w:val="000000"/>
        </w:rPr>
        <w:t>которой</w:t>
      </w:r>
      <w:proofErr w:type="gramEnd"/>
      <w:r w:rsidRPr="00415121">
        <w:rPr>
          <w:rFonts w:ascii="Times New Roman" w:hAnsi="Times New Roman" w:cs="Times New Roman"/>
          <w:color w:val="000000"/>
        </w:rPr>
        <w:t xml:space="preserve"> уже проходил в текущем этапе; </w:t>
      </w:r>
    </w:p>
    <w:p w:rsidR="008B0FAD" w:rsidRPr="00415121" w:rsidRDefault="008B0FAD" w:rsidP="00415121">
      <w:pPr>
        <w:pStyle w:val="Pa7"/>
        <w:spacing w:line="240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415121">
        <w:rPr>
          <w:rFonts w:ascii="Times New Roman" w:hAnsi="Times New Roman" w:cs="Times New Roman"/>
          <w:color w:val="000000"/>
        </w:rPr>
        <w:t xml:space="preserve">d. решение </w:t>
      </w:r>
      <w:proofErr w:type="gramStart"/>
      <w:r w:rsidRPr="00415121">
        <w:rPr>
          <w:rFonts w:ascii="Times New Roman" w:hAnsi="Times New Roman" w:cs="Times New Roman"/>
          <w:color w:val="000000"/>
        </w:rPr>
        <w:t>которой</w:t>
      </w:r>
      <w:proofErr w:type="gramEnd"/>
      <w:r w:rsidRPr="00415121">
        <w:rPr>
          <w:rFonts w:ascii="Times New Roman" w:hAnsi="Times New Roman" w:cs="Times New Roman"/>
          <w:color w:val="000000"/>
        </w:rPr>
        <w:t xml:space="preserve"> команда-докладчик защищала в предыдущих этапах; </w:t>
      </w:r>
    </w:p>
    <w:p w:rsidR="008B0FAD" w:rsidRPr="00415121" w:rsidRDefault="008B0FAD" w:rsidP="00415121">
      <w:pPr>
        <w:pStyle w:val="Pa7"/>
        <w:spacing w:line="240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415121">
        <w:rPr>
          <w:rFonts w:ascii="Times New Roman" w:hAnsi="Times New Roman" w:cs="Times New Roman"/>
          <w:color w:val="000000"/>
        </w:rPr>
        <w:t xml:space="preserve">e. решение </w:t>
      </w:r>
      <w:proofErr w:type="gramStart"/>
      <w:r w:rsidRPr="00415121">
        <w:rPr>
          <w:rFonts w:ascii="Times New Roman" w:hAnsi="Times New Roman" w:cs="Times New Roman"/>
          <w:color w:val="000000"/>
        </w:rPr>
        <w:t>которой</w:t>
      </w:r>
      <w:proofErr w:type="gramEnd"/>
      <w:r w:rsidRPr="00415121">
        <w:rPr>
          <w:rFonts w:ascii="Times New Roman" w:hAnsi="Times New Roman" w:cs="Times New Roman"/>
          <w:color w:val="000000"/>
        </w:rPr>
        <w:t xml:space="preserve"> команда-оппонент уже оппонировала в предыдущих эта</w:t>
      </w:r>
      <w:r w:rsidRPr="00415121">
        <w:rPr>
          <w:rFonts w:ascii="Times New Roman" w:hAnsi="Times New Roman" w:cs="Times New Roman"/>
          <w:color w:val="000000"/>
        </w:rPr>
        <w:softHyphen/>
        <w:t xml:space="preserve">пах. </w:t>
      </w:r>
    </w:p>
    <w:p w:rsidR="008B0FAD" w:rsidRPr="00415121" w:rsidRDefault="008B0FAD" w:rsidP="00415121">
      <w:pPr>
        <w:pStyle w:val="Pa7"/>
        <w:spacing w:line="240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415121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415121">
        <w:rPr>
          <w:rFonts w:ascii="Times New Roman" w:hAnsi="Times New Roman" w:cs="Times New Roman"/>
          <w:color w:val="000000"/>
        </w:rPr>
        <w:t>,</w:t>
      </w:r>
      <w:proofErr w:type="gramEnd"/>
      <w:r w:rsidRPr="00415121">
        <w:rPr>
          <w:rFonts w:ascii="Times New Roman" w:hAnsi="Times New Roman" w:cs="Times New Roman"/>
          <w:color w:val="000000"/>
        </w:rPr>
        <w:t xml:space="preserve"> если задач, на которые возможно вызвать команду-докладчика, не остаётся, в данном списке последовательно отменяются ч.3. п.7e и ч.3. п.7d. </w:t>
      </w:r>
    </w:p>
    <w:p w:rsidR="008B0FAD" w:rsidRPr="00415121" w:rsidRDefault="008B0FAD" w:rsidP="00415121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15121">
        <w:rPr>
          <w:rFonts w:ascii="Times New Roman" w:hAnsi="Times New Roman" w:cs="Times New Roman"/>
          <w:color w:val="000000"/>
        </w:rPr>
        <w:t>8. После выступления докладчику категорически запрещается предлагать «новые» решения задачи – ни в ходе полемики, ни в ходе ответов на во</w:t>
      </w:r>
      <w:r w:rsidRPr="00415121">
        <w:rPr>
          <w:rFonts w:ascii="Times New Roman" w:hAnsi="Times New Roman" w:cs="Times New Roman"/>
          <w:color w:val="000000"/>
        </w:rPr>
        <w:softHyphen/>
        <w:t xml:space="preserve">просы. С другой стороны, как оппоненту, так и рецензенту запрещается рассказывать свои варианты решений. Всё обсуждение должно строиться вокруг решения, предложенного командой-докладчиком. </w:t>
      </w:r>
    </w:p>
    <w:p w:rsidR="008B0FAD" w:rsidRPr="00415121" w:rsidRDefault="008B0FAD" w:rsidP="00415121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15121">
        <w:rPr>
          <w:rFonts w:ascii="Times New Roman" w:hAnsi="Times New Roman" w:cs="Times New Roman"/>
          <w:color w:val="000000"/>
        </w:rPr>
        <w:t>9. Тайм-аут может взять капитан команды (или его заместитель) в любой момент времени между завершением доклада и вопросами жюри, но не более чем 1 раз за этап. Тайм-аут и</w:t>
      </w:r>
      <w:r w:rsidRPr="00415121">
        <w:rPr>
          <w:rFonts w:ascii="Times New Roman" w:hAnsi="Times New Roman" w:cs="Times New Roman"/>
          <w:color w:val="000000"/>
        </w:rPr>
        <w:t>с</w:t>
      </w:r>
      <w:r w:rsidRPr="00415121">
        <w:rPr>
          <w:rFonts w:ascii="Times New Roman" w:hAnsi="Times New Roman" w:cs="Times New Roman"/>
          <w:color w:val="000000"/>
        </w:rPr>
        <w:t xml:space="preserve">пользуется для общения командой со своим представителем у доски. При этом во время тайм-аута общаться 30 секунд со своими командами могут представители всех команд, а не только той, которая взяла тайм-аут. </w:t>
      </w:r>
    </w:p>
    <w:p w:rsidR="008B0FAD" w:rsidRPr="00415121" w:rsidRDefault="008B0FAD" w:rsidP="0041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121">
        <w:rPr>
          <w:rFonts w:ascii="Times New Roman" w:hAnsi="Times New Roman" w:cs="Times New Roman"/>
          <w:color w:val="000000"/>
          <w:sz w:val="24"/>
          <w:szCs w:val="24"/>
        </w:rPr>
        <w:t>10. В случае</w:t>
      </w:r>
      <w:proofErr w:type="gramStart"/>
      <w:r w:rsidRPr="0041512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15121">
        <w:rPr>
          <w:rFonts w:ascii="Times New Roman" w:hAnsi="Times New Roman" w:cs="Times New Roman"/>
          <w:color w:val="000000"/>
          <w:sz w:val="24"/>
          <w:szCs w:val="24"/>
        </w:rPr>
        <w:t xml:space="preserve"> если одна из Секций закончилась раньше другой, участникам Секции, зако</w:t>
      </w:r>
      <w:r w:rsidRPr="0041512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15121">
        <w:rPr>
          <w:rFonts w:ascii="Times New Roman" w:hAnsi="Times New Roman" w:cs="Times New Roman"/>
          <w:color w:val="000000"/>
          <w:sz w:val="24"/>
          <w:szCs w:val="24"/>
        </w:rPr>
        <w:t>чившейся раньше, не разрешается наблюдать за прохож</w:t>
      </w:r>
      <w:r w:rsidRPr="004151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дением туров, ещё продолжающихся. </w:t>
      </w:r>
    </w:p>
    <w:p w:rsidR="008B0FAD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121">
        <w:rPr>
          <w:rFonts w:ascii="Times New Roman" w:hAnsi="Times New Roman" w:cs="Times New Roman"/>
          <w:color w:val="000000"/>
          <w:sz w:val="24"/>
          <w:szCs w:val="24"/>
        </w:rPr>
        <w:t>11. После первого этапа командам присваиваются номера от 1 до последнего в соответствии с суммами оценок, полученных ими в первом этапе. При получении одинаковых оценок кома</w:t>
      </w:r>
      <w:r w:rsidRPr="0041512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15121">
        <w:rPr>
          <w:rFonts w:ascii="Times New Roman" w:hAnsi="Times New Roman" w:cs="Times New Roman"/>
          <w:color w:val="000000"/>
          <w:sz w:val="24"/>
          <w:szCs w:val="24"/>
        </w:rPr>
        <w:t>ды распределяются в соответствии с количеством баллов, полученных ими в роли докладчика. При совпа</w:t>
      </w:r>
      <w:r w:rsidRPr="00415121">
        <w:rPr>
          <w:rFonts w:ascii="Times New Roman" w:hAnsi="Times New Roman" w:cs="Times New Roman"/>
          <w:color w:val="000000"/>
          <w:sz w:val="24"/>
          <w:szCs w:val="24"/>
        </w:rPr>
        <w:softHyphen/>
        <w:t>дении баллов, полученных ими в роли докладчика – в соответствии с баллами, п</w:t>
      </w:r>
      <w:r w:rsidRPr="004151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5121">
        <w:rPr>
          <w:rFonts w:ascii="Times New Roman" w:hAnsi="Times New Roman" w:cs="Times New Roman"/>
          <w:color w:val="000000"/>
          <w:sz w:val="24"/>
          <w:szCs w:val="24"/>
        </w:rPr>
        <w:t>лученными ими в роли оппонента. После этого разбиение на группы выглядит следующим образом: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5"/>
        <w:gridCol w:w="1096"/>
        <w:gridCol w:w="1096"/>
        <w:gridCol w:w="1096"/>
        <w:gridCol w:w="1096"/>
        <w:gridCol w:w="1096"/>
        <w:gridCol w:w="1097"/>
        <w:gridCol w:w="1065"/>
        <w:gridCol w:w="1065"/>
      </w:tblGrid>
      <w:tr w:rsidR="008B0FAD" w:rsidRPr="00415121" w:rsidTr="008B0FAD">
        <w:tc>
          <w:tcPr>
            <w:tcW w:w="9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Количество команд участвующих в турнире</w:t>
            </w:r>
          </w:p>
        </w:tc>
      </w:tr>
      <w:tr w:rsidR="008B0FAD" w:rsidRPr="00415121" w:rsidTr="008B0FA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0FAD" w:rsidRPr="00415121" w:rsidTr="008B0FA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 секция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1,4,7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1,4,7,10</w:t>
            </w:r>
          </w:p>
        </w:tc>
      </w:tr>
      <w:tr w:rsidR="008B0FAD" w:rsidRPr="00415121" w:rsidTr="008B0FA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 секция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2,5,8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2,5,8</w:t>
            </w:r>
          </w:p>
        </w:tc>
      </w:tr>
      <w:tr w:rsidR="008B0FAD" w:rsidRPr="00415121" w:rsidTr="008B0FA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 секция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3,6,9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3,6,9</w:t>
            </w:r>
          </w:p>
        </w:tc>
      </w:tr>
    </w:tbl>
    <w:p w:rsidR="00415121" w:rsidRDefault="00415121" w:rsidP="00415121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511807695"/>
    </w:p>
    <w:p w:rsidR="008B0FAD" w:rsidRPr="00415121" w:rsidRDefault="008B0FAD" w:rsidP="00415121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ЧАСТЬ 3. ПРАВИЛА ВЫСТАВЛЕНИЯ ОЦЕНОК</w:t>
      </w:r>
      <w:bookmarkEnd w:id="4"/>
    </w:p>
    <w:p w:rsidR="008B0FAD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1. Оценки могут быть равными 2, 3-, 3, 3+, 4-, 4, 4+, 5-, 5 и 5+.</w:t>
      </w:r>
    </w:p>
    <w:p w:rsidR="008B0FAD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2. Членам жюри необходимо вписывать оценки в ведомости до их публичного оглашения.</w:t>
      </w:r>
    </w:p>
    <w:p w:rsidR="008B0FAD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3. Докладчику отдельно выставляются оценки за научную часть доклада и за презентацио</w:t>
      </w:r>
      <w:r w:rsidRPr="00415121">
        <w:rPr>
          <w:rFonts w:ascii="Times New Roman" w:hAnsi="Times New Roman" w:cs="Times New Roman"/>
          <w:sz w:val="24"/>
          <w:szCs w:val="24"/>
        </w:rPr>
        <w:t>н</w:t>
      </w:r>
      <w:r w:rsidRPr="00415121">
        <w:rPr>
          <w:rFonts w:ascii="Times New Roman" w:hAnsi="Times New Roman" w:cs="Times New Roman"/>
          <w:sz w:val="24"/>
          <w:szCs w:val="24"/>
        </w:rPr>
        <w:t>ную часть доклада. При выставлении оценки за научную часть доклада учитываются: соо</w:t>
      </w:r>
      <w:r w:rsidRPr="00415121">
        <w:rPr>
          <w:rFonts w:ascii="Times New Roman" w:hAnsi="Times New Roman" w:cs="Times New Roman"/>
          <w:sz w:val="24"/>
          <w:szCs w:val="24"/>
        </w:rPr>
        <w:t>т</w:t>
      </w:r>
      <w:r w:rsidRPr="00415121">
        <w:rPr>
          <w:rFonts w:ascii="Times New Roman" w:hAnsi="Times New Roman" w:cs="Times New Roman"/>
          <w:sz w:val="24"/>
          <w:szCs w:val="24"/>
        </w:rPr>
        <w:t>ветствие содержания доклада поставленному вопросу, уровень научного мышления докла</w:t>
      </w:r>
      <w:r w:rsidRPr="00415121">
        <w:rPr>
          <w:rFonts w:ascii="Times New Roman" w:hAnsi="Times New Roman" w:cs="Times New Roman"/>
          <w:sz w:val="24"/>
          <w:szCs w:val="24"/>
        </w:rPr>
        <w:t>д</w:t>
      </w:r>
      <w:r w:rsidRPr="00415121">
        <w:rPr>
          <w:rFonts w:ascii="Times New Roman" w:hAnsi="Times New Roman" w:cs="Times New Roman"/>
          <w:sz w:val="24"/>
          <w:szCs w:val="24"/>
        </w:rPr>
        <w:t>чика, содержание ответов на вопросы. При выставлении оценки за презентационную часть доклада учитываются: оформление презентации, речь во время доклада,  ораторское масте</w:t>
      </w:r>
      <w:r w:rsidRPr="00415121">
        <w:rPr>
          <w:rFonts w:ascii="Times New Roman" w:hAnsi="Times New Roman" w:cs="Times New Roman"/>
          <w:sz w:val="24"/>
          <w:szCs w:val="24"/>
        </w:rPr>
        <w:t>р</w:t>
      </w:r>
      <w:r w:rsidRPr="00415121">
        <w:rPr>
          <w:rFonts w:ascii="Times New Roman" w:hAnsi="Times New Roman" w:cs="Times New Roman"/>
          <w:sz w:val="24"/>
          <w:szCs w:val="24"/>
        </w:rPr>
        <w:t>ство во время доклада и полемики.</w:t>
      </w:r>
    </w:p>
    <w:p w:rsidR="008B0FAD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4. При выставлении оценки оппоненту учитываются: адекватность общей оценки доклада, умение найти и доступно объяснить недостатки в докладе,  убедительность, ораторское м</w:t>
      </w:r>
      <w:r w:rsidRPr="00415121">
        <w:rPr>
          <w:rFonts w:ascii="Times New Roman" w:hAnsi="Times New Roman" w:cs="Times New Roman"/>
          <w:sz w:val="24"/>
          <w:szCs w:val="24"/>
        </w:rPr>
        <w:t>а</w:t>
      </w:r>
      <w:r w:rsidRPr="00415121">
        <w:rPr>
          <w:rFonts w:ascii="Times New Roman" w:hAnsi="Times New Roman" w:cs="Times New Roman"/>
          <w:sz w:val="24"/>
          <w:szCs w:val="24"/>
        </w:rPr>
        <w:t>стерство, научный уровень оппонирования,  ответы на заданные вопросы.</w:t>
      </w:r>
    </w:p>
    <w:p w:rsidR="008B0FAD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5. При выставлении оценки рецензенту учитываются: научный уровень рецензировании, обоснованность рецензии относительно докладчика  и оппонента, а также корректность выв</w:t>
      </w:r>
      <w:r w:rsidRPr="00415121">
        <w:rPr>
          <w:rFonts w:ascii="Times New Roman" w:hAnsi="Times New Roman" w:cs="Times New Roman"/>
          <w:sz w:val="24"/>
          <w:szCs w:val="24"/>
        </w:rPr>
        <w:t>о</w:t>
      </w:r>
      <w:r w:rsidRPr="00415121">
        <w:rPr>
          <w:rFonts w:ascii="Times New Roman" w:hAnsi="Times New Roman" w:cs="Times New Roman"/>
          <w:sz w:val="24"/>
          <w:szCs w:val="24"/>
        </w:rPr>
        <w:t>дов о докладе и оппонировании.</w:t>
      </w:r>
    </w:p>
    <w:p w:rsidR="008B0FAD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6. Ориентирами для выставления оценок для жюри служат следующие таблицы:</w:t>
      </w:r>
    </w:p>
    <w:p w:rsidR="008B0FAD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Докладчик – научная часть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766"/>
      </w:tblGrid>
      <w:tr w:rsidR="008B0FAD" w:rsidRPr="00415121" w:rsidTr="003B636D">
        <w:tc>
          <w:tcPr>
            <w:tcW w:w="817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4253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Модель задачи</w:t>
            </w:r>
          </w:p>
        </w:tc>
        <w:tc>
          <w:tcPr>
            <w:tcW w:w="2126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Корректность р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2766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Оригинальность реш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B0FAD" w:rsidRPr="00415121" w:rsidTr="003B636D">
        <w:tc>
          <w:tcPr>
            <w:tcW w:w="817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Модель задачи полностью верна</w:t>
            </w:r>
          </w:p>
        </w:tc>
        <w:tc>
          <w:tcPr>
            <w:tcW w:w="2126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Решение полн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стью корректно</w:t>
            </w:r>
          </w:p>
        </w:tc>
        <w:tc>
          <w:tcPr>
            <w:tcW w:w="2766" w:type="dxa"/>
          </w:tcPr>
          <w:p w:rsidR="008B0FAD" w:rsidRPr="00415121" w:rsidRDefault="008B0FA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Решение является ор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гинальным</w:t>
            </w:r>
          </w:p>
        </w:tc>
      </w:tr>
      <w:tr w:rsidR="003B636D" w:rsidRPr="00415121" w:rsidTr="003B636D">
        <w:tc>
          <w:tcPr>
            <w:tcW w:w="817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5" w:type="dxa"/>
            <w:gridSpan w:val="3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Выполнено 2 пункта из 3</w:t>
            </w:r>
          </w:p>
        </w:tc>
      </w:tr>
      <w:tr w:rsidR="003B636D" w:rsidRPr="00415121" w:rsidTr="003B636D">
        <w:tc>
          <w:tcPr>
            <w:tcW w:w="817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5" w:type="dxa"/>
            <w:gridSpan w:val="3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Выполнен 1 пункт из 3</w:t>
            </w:r>
          </w:p>
        </w:tc>
      </w:tr>
      <w:tr w:rsidR="008B0FAD" w:rsidRPr="00415121" w:rsidTr="003B636D">
        <w:tc>
          <w:tcPr>
            <w:tcW w:w="817" w:type="dxa"/>
          </w:tcPr>
          <w:p w:rsidR="008B0FA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B0FA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Отсутствует или не соответствует условию</w:t>
            </w:r>
          </w:p>
        </w:tc>
        <w:tc>
          <w:tcPr>
            <w:tcW w:w="2126" w:type="dxa"/>
          </w:tcPr>
          <w:p w:rsidR="008B0FA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Решение не ко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ректно</w:t>
            </w:r>
          </w:p>
        </w:tc>
        <w:tc>
          <w:tcPr>
            <w:tcW w:w="2766" w:type="dxa"/>
          </w:tcPr>
          <w:p w:rsidR="008B0FA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Решение не оригинал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:rsidR="008B0FAD" w:rsidRPr="00415121" w:rsidRDefault="008B0FA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Докладчик – презентационная часть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2766"/>
      </w:tblGrid>
      <w:tr w:rsidR="003B636D" w:rsidRPr="00415121" w:rsidTr="003B636D">
        <w:tc>
          <w:tcPr>
            <w:tcW w:w="817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269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Понятность предста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ленного решения</w:t>
            </w:r>
          </w:p>
        </w:tc>
        <w:tc>
          <w:tcPr>
            <w:tcW w:w="3686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</w:t>
            </w:r>
          </w:p>
        </w:tc>
        <w:tc>
          <w:tcPr>
            <w:tcW w:w="2766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</w:tr>
      <w:tr w:rsidR="003B636D" w:rsidRPr="00415121" w:rsidTr="003B636D">
        <w:tc>
          <w:tcPr>
            <w:tcW w:w="817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Решение представлено в понятной форме</w:t>
            </w:r>
          </w:p>
        </w:tc>
        <w:tc>
          <w:tcPr>
            <w:tcW w:w="3686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Презентация читаема  для всех зрителей и представлена в крас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вой и понятной форме </w:t>
            </w:r>
          </w:p>
        </w:tc>
        <w:tc>
          <w:tcPr>
            <w:tcW w:w="2766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Докладчика было инт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ресно слушать</w:t>
            </w:r>
          </w:p>
        </w:tc>
      </w:tr>
      <w:tr w:rsidR="003B636D" w:rsidRPr="00415121" w:rsidTr="005E7AB0">
        <w:tc>
          <w:tcPr>
            <w:tcW w:w="817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5" w:type="dxa"/>
            <w:gridSpan w:val="3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Выполнено 2 пункта из 3</w:t>
            </w:r>
          </w:p>
        </w:tc>
      </w:tr>
      <w:tr w:rsidR="003B636D" w:rsidRPr="00415121" w:rsidTr="005E7AB0">
        <w:tc>
          <w:tcPr>
            <w:tcW w:w="817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5" w:type="dxa"/>
            <w:gridSpan w:val="3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Выполнен 1 пункт из 3</w:t>
            </w:r>
          </w:p>
        </w:tc>
      </w:tr>
      <w:tr w:rsidR="003B636D" w:rsidRPr="00415121" w:rsidTr="003B636D">
        <w:tc>
          <w:tcPr>
            <w:tcW w:w="817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Решение представлено в совершенно непоня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686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не читаема </w:t>
            </w:r>
          </w:p>
        </w:tc>
        <w:tc>
          <w:tcPr>
            <w:tcW w:w="2766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Докладчика не интере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но слушать</w:t>
            </w:r>
          </w:p>
        </w:tc>
      </w:tr>
    </w:tbl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 xml:space="preserve">Оппонент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2766"/>
      </w:tblGrid>
      <w:tr w:rsidR="003B636D" w:rsidRPr="00415121" w:rsidTr="003B6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Корректность оппонирования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Научный уровень оппон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Убедительность опп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</w:p>
        </w:tc>
      </w:tr>
      <w:tr w:rsidR="003B636D" w:rsidRPr="00415121" w:rsidTr="003B6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Оппонирование абсолютно корректно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Оппонирование полн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стью научно обосновано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Оппонирование было убедительно</w:t>
            </w:r>
          </w:p>
        </w:tc>
      </w:tr>
      <w:tr w:rsidR="003B636D" w:rsidRPr="00415121" w:rsidTr="003B6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Выполнено 2 пункта из 3</w:t>
            </w:r>
          </w:p>
        </w:tc>
      </w:tr>
      <w:tr w:rsidR="003B636D" w:rsidRPr="00415121" w:rsidTr="003B6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Выполнен 1 пункт из 3</w:t>
            </w:r>
          </w:p>
        </w:tc>
      </w:tr>
      <w:tr w:rsidR="003B636D" w:rsidRPr="00415121" w:rsidTr="003B6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Оппонирование полностью не корректно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Оппонирование было с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вершенно необоснованно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Оппонирование было совершенно неубед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</w:tbl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Рецензент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"/>
        <w:gridCol w:w="2977"/>
        <w:gridCol w:w="3475"/>
      </w:tblGrid>
      <w:tr w:rsidR="003B636D" w:rsidRPr="00415121" w:rsidTr="003B6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Обоснованность мн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ния о докладе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Обоснованность мнения об оппонировании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Корректность вывода о докл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де и оппонировании </w:t>
            </w:r>
          </w:p>
        </w:tc>
      </w:tr>
      <w:tr w:rsidR="003B636D" w:rsidRPr="00415121" w:rsidTr="003B6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Мнение  о докладе б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ло полностью  обосн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ванно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Мнение  об  оппонировании  было полностью обосн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ванно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Вывод о докладе  и оппонир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вании  был абсолютно ко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ректным</w:t>
            </w:r>
          </w:p>
        </w:tc>
      </w:tr>
      <w:tr w:rsidR="003B636D" w:rsidRPr="00415121" w:rsidTr="003B6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Выполнено 2 пункта из 3</w:t>
            </w:r>
          </w:p>
        </w:tc>
      </w:tr>
      <w:tr w:rsidR="003B636D" w:rsidRPr="00415121" w:rsidTr="003B6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Выполнен 1 пункт из 3</w:t>
            </w:r>
          </w:p>
        </w:tc>
      </w:tr>
      <w:tr w:rsidR="003B636D" w:rsidRPr="00415121" w:rsidTr="003B6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Мнение  о докладе было абсолютно не обосн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ванно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Мнение  об оппониров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нии  было абсолютно не обоснованно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Вывод  о докладе и оппонир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вании  был абсолютно неко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 xml:space="preserve">ректным </w:t>
            </w:r>
          </w:p>
        </w:tc>
      </w:tr>
    </w:tbl>
    <w:p w:rsidR="003B636D" w:rsidRPr="00415121" w:rsidRDefault="003B636D" w:rsidP="00415121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15121">
        <w:rPr>
          <w:rFonts w:ascii="Times New Roman" w:hAnsi="Times New Roman" w:cs="Times New Roman"/>
        </w:rPr>
        <w:t xml:space="preserve"> </w:t>
      </w:r>
      <w:r w:rsidRPr="00415121">
        <w:rPr>
          <w:rFonts w:ascii="Times New Roman" w:hAnsi="Times New Roman" w:cs="Times New Roman"/>
          <w:color w:val="000000"/>
        </w:rPr>
        <w:t>7. Оценка «5+» выставляется членами жюри в исключительных случаях, ког</w:t>
      </w:r>
      <w:r w:rsidRPr="00415121">
        <w:rPr>
          <w:rFonts w:ascii="Times New Roman" w:hAnsi="Times New Roman" w:cs="Times New Roman"/>
          <w:color w:val="000000"/>
        </w:rPr>
        <w:softHyphen/>
        <w:t>да по всем пар</w:t>
      </w:r>
      <w:r w:rsidRPr="00415121">
        <w:rPr>
          <w:rFonts w:ascii="Times New Roman" w:hAnsi="Times New Roman" w:cs="Times New Roman"/>
          <w:color w:val="000000"/>
        </w:rPr>
        <w:t>а</w:t>
      </w:r>
      <w:r w:rsidRPr="00415121">
        <w:rPr>
          <w:rFonts w:ascii="Times New Roman" w:hAnsi="Times New Roman" w:cs="Times New Roman"/>
          <w:color w:val="000000"/>
        </w:rPr>
        <w:t>метрам выступление может быть оценено как «великолеп</w:t>
      </w:r>
      <w:r w:rsidRPr="00415121">
        <w:rPr>
          <w:rFonts w:ascii="Times New Roman" w:hAnsi="Times New Roman" w:cs="Times New Roman"/>
          <w:color w:val="000000"/>
        </w:rPr>
        <w:softHyphen/>
        <w:t xml:space="preserve">но». Другие оценки со знаками «+» и </w:t>
      </w:r>
      <w:proofErr w:type="gramStart"/>
      <w:r w:rsidRPr="00415121">
        <w:rPr>
          <w:rFonts w:ascii="Times New Roman" w:hAnsi="Times New Roman" w:cs="Times New Roman"/>
          <w:color w:val="000000"/>
        </w:rPr>
        <w:t>«–</w:t>
      </w:r>
      <w:proofErr w:type="gramEnd"/>
      <w:r w:rsidRPr="00415121">
        <w:rPr>
          <w:rFonts w:ascii="Times New Roman" w:hAnsi="Times New Roman" w:cs="Times New Roman"/>
          <w:color w:val="000000"/>
        </w:rPr>
        <w:t xml:space="preserve">» выставляются по усмотрению и желанию членов жюри, исходя из ориентиров в ч.4 п.6. </w:t>
      </w:r>
    </w:p>
    <w:p w:rsidR="003B636D" w:rsidRPr="003B636D" w:rsidRDefault="003B636D" w:rsidP="0041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36D">
        <w:rPr>
          <w:rFonts w:ascii="Times New Roman" w:hAnsi="Times New Roman" w:cs="Times New Roman"/>
          <w:color w:val="000000"/>
          <w:sz w:val="24"/>
          <w:szCs w:val="24"/>
        </w:rPr>
        <w:t>8. Оценки жюри не подлежат обжалованию. При этом оценки «2» и «5+» подлежат обязател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>ному объяснению членом жюри, их поставившим. Также любую оценку любого члена жюри капитан любой команды имеет право попросить объяснить, причём сделать это соответств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 xml:space="preserve">ющий член жюри должен лично. </w:t>
      </w:r>
    </w:p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121">
        <w:rPr>
          <w:rFonts w:ascii="Times New Roman" w:hAnsi="Times New Roman" w:cs="Times New Roman"/>
          <w:color w:val="000000"/>
          <w:sz w:val="24"/>
          <w:szCs w:val="24"/>
        </w:rPr>
        <w:t>9. Оценки переводятся в технические баллы согласно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"/>
        <w:gridCol w:w="892"/>
        <w:gridCol w:w="903"/>
        <w:gridCol w:w="893"/>
        <w:gridCol w:w="910"/>
        <w:gridCol w:w="903"/>
        <w:gridCol w:w="893"/>
        <w:gridCol w:w="910"/>
        <w:gridCol w:w="904"/>
        <w:gridCol w:w="894"/>
        <w:gridCol w:w="877"/>
      </w:tblGrid>
      <w:tr w:rsidR="003B636D" w:rsidRPr="00415121" w:rsidTr="003B636D">
        <w:tc>
          <w:tcPr>
            <w:tcW w:w="98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892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89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90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9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04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894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3B636D" w:rsidRPr="00415121" w:rsidTr="003B636D">
        <w:tc>
          <w:tcPr>
            <w:tcW w:w="98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892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4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4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7" w:type="dxa"/>
          </w:tcPr>
          <w:p w:rsidR="003B636D" w:rsidRPr="00415121" w:rsidRDefault="003B636D" w:rsidP="0041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B636D" w:rsidRPr="003B636D" w:rsidRDefault="003B636D" w:rsidP="0041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36D">
        <w:rPr>
          <w:rFonts w:ascii="Times New Roman" w:hAnsi="Times New Roman" w:cs="Times New Roman"/>
          <w:color w:val="000000"/>
          <w:sz w:val="24"/>
          <w:szCs w:val="24"/>
        </w:rPr>
        <w:t>10. После суммирования баллы делятся на количество членов жюри, оценки которых включ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 xml:space="preserve">ны в общую сумму (см. ч.4 п.11) и округляются до целого числа </w:t>
      </w:r>
      <w:proofErr w:type="gramStart"/>
      <w:r w:rsidRPr="003B636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3B636D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3B636D">
        <w:rPr>
          <w:rFonts w:ascii="Times New Roman" w:hAnsi="Times New Roman" w:cs="Times New Roman"/>
          <w:color w:val="000000"/>
          <w:sz w:val="24"/>
          <w:szCs w:val="24"/>
        </w:rPr>
        <w:t>óльшую</w:t>
      </w:r>
      <w:proofErr w:type="spellEnd"/>
      <w:r w:rsidRPr="003B636D">
        <w:rPr>
          <w:rFonts w:ascii="Times New Roman" w:hAnsi="Times New Roman" w:cs="Times New Roman"/>
          <w:color w:val="000000"/>
          <w:sz w:val="24"/>
          <w:szCs w:val="24"/>
        </w:rPr>
        <w:t xml:space="preserve"> сторону. Итог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>вый балл рассчитывается следующим образом: технические баллы докладчика умножаются на 2, оппонента – на 2, рецензента – на 1. Таким образом, итоговый технический балл докла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 xml:space="preserve">чика не превышает 240, оппонента – 120, рецензента – 60. </w:t>
      </w:r>
    </w:p>
    <w:p w:rsidR="003B636D" w:rsidRPr="003B636D" w:rsidRDefault="003B636D" w:rsidP="0041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36D">
        <w:rPr>
          <w:rFonts w:ascii="Times New Roman" w:hAnsi="Times New Roman" w:cs="Times New Roman"/>
          <w:color w:val="000000"/>
          <w:sz w:val="24"/>
          <w:szCs w:val="24"/>
        </w:rPr>
        <w:t>11. Если членов жюри в секции менее 6, в общую сумму входят все оценки. Если членов ж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B636D">
        <w:rPr>
          <w:rFonts w:ascii="Times New Roman" w:hAnsi="Times New Roman" w:cs="Times New Roman"/>
          <w:color w:val="000000"/>
          <w:sz w:val="24"/>
          <w:szCs w:val="24"/>
        </w:rPr>
        <w:t>ри в секции 6, из общей суммы исключается одна низшая оценка. В случае</w:t>
      </w:r>
      <w:proofErr w:type="gramStart"/>
      <w:r w:rsidRPr="003B636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B636D">
        <w:rPr>
          <w:rFonts w:ascii="Times New Roman" w:hAnsi="Times New Roman" w:cs="Times New Roman"/>
          <w:color w:val="000000"/>
          <w:sz w:val="24"/>
          <w:szCs w:val="24"/>
        </w:rPr>
        <w:t xml:space="preserve"> если членов жюри в секции более 6, из общей суммы исключаются одна низшая и одна высшая оценки. </w:t>
      </w:r>
    </w:p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121">
        <w:rPr>
          <w:rFonts w:ascii="Times New Roman" w:hAnsi="Times New Roman" w:cs="Times New Roman"/>
          <w:color w:val="000000"/>
          <w:sz w:val="24"/>
          <w:szCs w:val="24"/>
        </w:rPr>
        <w:t>12. В случае</w:t>
      </w:r>
      <w:proofErr w:type="gramStart"/>
      <w:r w:rsidRPr="0041512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15121">
        <w:rPr>
          <w:rFonts w:ascii="Times New Roman" w:hAnsi="Times New Roman" w:cs="Times New Roman"/>
          <w:color w:val="000000"/>
          <w:sz w:val="24"/>
          <w:szCs w:val="24"/>
        </w:rPr>
        <w:t xml:space="preserve"> если член жюри покидает место проведения этапа во время боёв (в том числе на короткий срок), его оценки в этой секции аннулируются и не учитываются при подсчёте.</w:t>
      </w:r>
    </w:p>
    <w:p w:rsidR="00415121" w:rsidRDefault="00415121" w:rsidP="00415121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511807696"/>
    </w:p>
    <w:p w:rsidR="003B636D" w:rsidRPr="00415121" w:rsidRDefault="003B636D" w:rsidP="00415121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ЧАСТЬ 4. ПОРЯДОК ОПРЕДЕЛЕНИЯ ПОБЕДИТЕЛЯ И ПРИЗЕРОВ ТУРНИРА</w:t>
      </w:r>
      <w:bookmarkEnd w:id="5"/>
    </w:p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1. Команды, набравшие наибольшую сумму технических баллов по итогам  Турнира, награ</w:t>
      </w:r>
      <w:r w:rsidRPr="00415121">
        <w:rPr>
          <w:rFonts w:ascii="Times New Roman" w:hAnsi="Times New Roman" w:cs="Times New Roman"/>
          <w:sz w:val="24"/>
          <w:szCs w:val="24"/>
        </w:rPr>
        <w:t>ж</w:t>
      </w:r>
      <w:r w:rsidRPr="00415121">
        <w:rPr>
          <w:rFonts w:ascii="Times New Roman" w:hAnsi="Times New Roman" w:cs="Times New Roman"/>
          <w:sz w:val="24"/>
          <w:szCs w:val="24"/>
        </w:rPr>
        <w:t>даются дипломами I, II и III степеней.</w:t>
      </w:r>
    </w:p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2. Диплом I степени (диплом победителя регионального этапа Тур</w:t>
      </w:r>
      <w:r w:rsidR="00415121" w:rsidRPr="00415121">
        <w:rPr>
          <w:rFonts w:ascii="Times New Roman" w:hAnsi="Times New Roman" w:cs="Times New Roman"/>
          <w:sz w:val="24"/>
          <w:szCs w:val="24"/>
        </w:rPr>
        <w:t>нира) вру</w:t>
      </w:r>
      <w:r w:rsidRPr="00415121">
        <w:rPr>
          <w:rFonts w:ascii="Times New Roman" w:hAnsi="Times New Roman" w:cs="Times New Roman"/>
          <w:sz w:val="24"/>
          <w:szCs w:val="24"/>
        </w:rPr>
        <w:t>чается только о</w:t>
      </w:r>
      <w:r w:rsidRPr="00415121">
        <w:rPr>
          <w:rFonts w:ascii="Times New Roman" w:hAnsi="Times New Roman" w:cs="Times New Roman"/>
          <w:sz w:val="24"/>
          <w:szCs w:val="24"/>
        </w:rPr>
        <w:t>д</w:t>
      </w:r>
      <w:r w:rsidRPr="00415121">
        <w:rPr>
          <w:rFonts w:ascii="Times New Roman" w:hAnsi="Times New Roman" w:cs="Times New Roman"/>
          <w:sz w:val="24"/>
          <w:szCs w:val="24"/>
        </w:rPr>
        <w:t>ной команде. В случае</w:t>
      </w:r>
      <w:proofErr w:type="gramStart"/>
      <w:r w:rsidRPr="004151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="00415121" w:rsidRPr="00415121">
        <w:rPr>
          <w:rFonts w:ascii="Times New Roman" w:hAnsi="Times New Roman" w:cs="Times New Roman"/>
          <w:sz w:val="24"/>
          <w:szCs w:val="24"/>
        </w:rPr>
        <w:t>если более одной команды набира</w:t>
      </w:r>
      <w:r w:rsidRPr="00415121">
        <w:rPr>
          <w:rFonts w:ascii="Times New Roman" w:hAnsi="Times New Roman" w:cs="Times New Roman"/>
          <w:sz w:val="24"/>
          <w:szCs w:val="24"/>
        </w:rPr>
        <w:t>ет максимальную сумму оценок, д</w:t>
      </w:r>
      <w:r w:rsidRPr="00415121">
        <w:rPr>
          <w:rFonts w:ascii="Times New Roman" w:hAnsi="Times New Roman" w:cs="Times New Roman"/>
          <w:sz w:val="24"/>
          <w:szCs w:val="24"/>
        </w:rPr>
        <w:t>и</w:t>
      </w:r>
      <w:r w:rsidRPr="00415121">
        <w:rPr>
          <w:rFonts w:ascii="Times New Roman" w:hAnsi="Times New Roman" w:cs="Times New Roman"/>
          <w:sz w:val="24"/>
          <w:szCs w:val="24"/>
        </w:rPr>
        <w:t>плом I степени вручается той команде,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которая набрала большую сумму оценок за доклады. В случае равенства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и этих баллов диплом I степени вручается той команде, которая набрала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большую сумму оценок за оппонирования</w:t>
      </w:r>
      <w:r w:rsidR="00415121" w:rsidRPr="00415121">
        <w:rPr>
          <w:rFonts w:ascii="Times New Roman" w:hAnsi="Times New Roman" w:cs="Times New Roman"/>
          <w:sz w:val="24"/>
          <w:szCs w:val="24"/>
        </w:rPr>
        <w:t>. В случае равенства и этих бал</w:t>
      </w:r>
      <w:r w:rsidRPr="00415121">
        <w:rPr>
          <w:rFonts w:ascii="Times New Roman" w:hAnsi="Times New Roman" w:cs="Times New Roman"/>
          <w:sz w:val="24"/>
          <w:szCs w:val="24"/>
        </w:rPr>
        <w:t>лов проводятся 2 д</w:t>
      </w:r>
      <w:r w:rsidRPr="00415121">
        <w:rPr>
          <w:rFonts w:ascii="Times New Roman" w:hAnsi="Times New Roman" w:cs="Times New Roman"/>
          <w:sz w:val="24"/>
          <w:szCs w:val="24"/>
        </w:rPr>
        <w:t>о</w:t>
      </w:r>
      <w:r w:rsidRPr="00415121">
        <w:rPr>
          <w:rFonts w:ascii="Times New Roman" w:hAnsi="Times New Roman" w:cs="Times New Roman"/>
          <w:sz w:val="24"/>
          <w:szCs w:val="24"/>
        </w:rPr>
        <w:t>полнительных тура, в ходе которых капитаны команд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вызывают друг друга на любую задачу, кроме тех, на которые командой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был заявлен отказ любого типа. В таком бое присутствуют только доклад,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оппонирование, полемика докладчика и оппонента, а также вопросы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жюри.</w:t>
      </w:r>
    </w:p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3. Места команд в общем рейтинге определяются в соответствии с суммой их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технических баллов. Среди команд, набравших одинаковую сумму, более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высокое место занимает команда с большей суммой баллов за доклады.</w:t>
      </w:r>
    </w:p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151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5121">
        <w:rPr>
          <w:rFonts w:ascii="Times New Roman" w:hAnsi="Times New Roman" w:cs="Times New Roman"/>
          <w:sz w:val="24"/>
          <w:szCs w:val="24"/>
        </w:rPr>
        <w:t xml:space="preserve"> если совпадает и сумма баллов за доклады, то более высокое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место в итоговом зач</w:t>
      </w:r>
      <w:r w:rsidRPr="00415121">
        <w:rPr>
          <w:rFonts w:ascii="Times New Roman" w:hAnsi="Times New Roman" w:cs="Times New Roman"/>
          <w:sz w:val="24"/>
          <w:szCs w:val="24"/>
        </w:rPr>
        <w:t>ё</w:t>
      </w:r>
      <w:r w:rsidRPr="00415121">
        <w:rPr>
          <w:rFonts w:ascii="Times New Roman" w:hAnsi="Times New Roman" w:cs="Times New Roman"/>
          <w:sz w:val="24"/>
          <w:szCs w:val="24"/>
        </w:rPr>
        <w:t>те получает команда, набравшая больше баллов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за оппонирование. Если совпадают и эти ба</w:t>
      </w:r>
      <w:r w:rsidRPr="00415121">
        <w:rPr>
          <w:rFonts w:ascii="Times New Roman" w:hAnsi="Times New Roman" w:cs="Times New Roman"/>
          <w:sz w:val="24"/>
          <w:szCs w:val="24"/>
        </w:rPr>
        <w:t>л</w:t>
      </w:r>
      <w:r w:rsidRPr="00415121">
        <w:rPr>
          <w:rFonts w:ascii="Times New Roman" w:hAnsi="Times New Roman" w:cs="Times New Roman"/>
          <w:sz w:val="24"/>
          <w:szCs w:val="24"/>
        </w:rPr>
        <w:t>лы, то более высокое место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получает команда, занявшая более высокое место в жеребьевке перед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первым этапом.</w:t>
      </w:r>
    </w:p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4. Наибольшее общее количество призовых командных мест определяется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как большее из двух чисел: 45% от количества команд и 3 («три»). При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этом количество дипломов III степени относится к количеству дипломов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II степени, как 3 к 2 с округлением в с</w:t>
      </w:r>
      <w:r w:rsidR="00415121" w:rsidRPr="00415121">
        <w:rPr>
          <w:rFonts w:ascii="Times New Roman" w:hAnsi="Times New Roman" w:cs="Times New Roman"/>
          <w:sz w:val="24"/>
          <w:szCs w:val="24"/>
        </w:rPr>
        <w:t>торону увеличения количества ди</w:t>
      </w:r>
      <w:r w:rsidRPr="00415121">
        <w:rPr>
          <w:rFonts w:ascii="Times New Roman" w:hAnsi="Times New Roman" w:cs="Times New Roman"/>
          <w:sz w:val="24"/>
          <w:szCs w:val="24"/>
        </w:rPr>
        <w:t>пломов III степени.</w:t>
      </w:r>
    </w:p>
    <w:p w:rsidR="003B636D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5. На основании решения жюри и оргкомитета может быть определен лучший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докладчик и лучший оппонент.</w:t>
      </w:r>
    </w:p>
    <w:p w:rsidR="00415121" w:rsidRPr="00415121" w:rsidRDefault="003B636D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6. На основании оценок, полученных в ходе Турнира, могут быть определены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лучшие учас</w:t>
      </w:r>
      <w:r w:rsidRPr="00415121">
        <w:rPr>
          <w:rFonts w:ascii="Times New Roman" w:hAnsi="Times New Roman" w:cs="Times New Roman"/>
          <w:sz w:val="24"/>
          <w:szCs w:val="24"/>
        </w:rPr>
        <w:t>т</w:t>
      </w:r>
      <w:r w:rsidRPr="00415121">
        <w:rPr>
          <w:rFonts w:ascii="Times New Roman" w:hAnsi="Times New Roman" w:cs="Times New Roman"/>
          <w:sz w:val="24"/>
          <w:szCs w:val="24"/>
        </w:rPr>
        <w:t>ники в личном зачёте. Количество призовых мест в личном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</w:t>
      </w:r>
      <w:r w:rsidRPr="00415121">
        <w:rPr>
          <w:rFonts w:ascii="Times New Roman" w:hAnsi="Times New Roman" w:cs="Times New Roman"/>
          <w:sz w:val="24"/>
          <w:szCs w:val="24"/>
        </w:rPr>
        <w:t>зачёте определяется Оргкомит</w:t>
      </w:r>
      <w:r w:rsidRPr="00415121">
        <w:rPr>
          <w:rFonts w:ascii="Times New Roman" w:hAnsi="Times New Roman" w:cs="Times New Roman"/>
          <w:sz w:val="24"/>
          <w:szCs w:val="24"/>
        </w:rPr>
        <w:t>е</w:t>
      </w:r>
      <w:r w:rsidRPr="00415121">
        <w:rPr>
          <w:rFonts w:ascii="Times New Roman" w:hAnsi="Times New Roman" w:cs="Times New Roman"/>
          <w:sz w:val="24"/>
          <w:szCs w:val="24"/>
        </w:rPr>
        <w:t>том. В случае равенства баллов между</w:t>
      </w:r>
      <w:r w:rsidR="00415121" w:rsidRPr="00415121">
        <w:rPr>
          <w:rFonts w:ascii="Times New Roman" w:hAnsi="Times New Roman" w:cs="Times New Roman"/>
          <w:sz w:val="24"/>
          <w:szCs w:val="24"/>
        </w:rPr>
        <w:t xml:space="preserve"> какими-либо участниками, претендующими на приз</w:t>
      </w:r>
      <w:r w:rsidR="00415121" w:rsidRPr="00415121">
        <w:rPr>
          <w:rFonts w:ascii="Times New Roman" w:hAnsi="Times New Roman" w:cs="Times New Roman"/>
          <w:sz w:val="24"/>
          <w:szCs w:val="24"/>
        </w:rPr>
        <w:t>о</w:t>
      </w:r>
      <w:r w:rsidR="00415121" w:rsidRPr="00415121">
        <w:rPr>
          <w:rFonts w:ascii="Times New Roman" w:hAnsi="Times New Roman" w:cs="Times New Roman"/>
          <w:sz w:val="24"/>
          <w:szCs w:val="24"/>
        </w:rPr>
        <w:t>вые места в личном первенстве, более высокое место присуждается участнику, набравшему большее количество баллов в качестве докладчика. В случае равенства и этих баллов более высокое место присуждается председателем жюри третьего этапа с обязательным обоснов</w:t>
      </w:r>
      <w:r w:rsidR="00415121" w:rsidRPr="00415121">
        <w:rPr>
          <w:rFonts w:ascii="Times New Roman" w:hAnsi="Times New Roman" w:cs="Times New Roman"/>
          <w:sz w:val="24"/>
          <w:szCs w:val="24"/>
        </w:rPr>
        <w:t>а</w:t>
      </w:r>
      <w:r w:rsidR="00415121" w:rsidRPr="00415121">
        <w:rPr>
          <w:rFonts w:ascii="Times New Roman" w:hAnsi="Times New Roman" w:cs="Times New Roman"/>
          <w:sz w:val="24"/>
          <w:szCs w:val="24"/>
        </w:rPr>
        <w:t>нием своего выбора.</w:t>
      </w:r>
    </w:p>
    <w:p w:rsidR="00415121" w:rsidRPr="00415121" w:rsidRDefault="00415121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 xml:space="preserve">7. Победители </w:t>
      </w:r>
      <w:proofErr w:type="gramStart"/>
      <w:r w:rsidRPr="00415121">
        <w:rPr>
          <w:rFonts w:ascii="Times New Roman" w:hAnsi="Times New Roman" w:cs="Times New Roman"/>
          <w:sz w:val="24"/>
          <w:szCs w:val="24"/>
        </w:rPr>
        <w:t>Турнира</w:t>
      </w:r>
      <w:proofErr w:type="gramEnd"/>
      <w:r w:rsidRPr="00415121">
        <w:rPr>
          <w:rFonts w:ascii="Times New Roman" w:hAnsi="Times New Roman" w:cs="Times New Roman"/>
          <w:sz w:val="24"/>
          <w:szCs w:val="24"/>
        </w:rPr>
        <w:t xml:space="preserve"> как в личном, так и в командном зачёте, награждаются дипломами на церемонии закрытия Турнира. </w:t>
      </w:r>
    </w:p>
    <w:p w:rsidR="00415121" w:rsidRPr="00415121" w:rsidRDefault="00415121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8. Участники могут быть награждены также в специальных номинациях.</w:t>
      </w:r>
    </w:p>
    <w:p w:rsidR="003B636D" w:rsidRPr="00415121" w:rsidRDefault="00415121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Количество и наименование специальных номинаций определяется Оргкомитетом до церем</w:t>
      </w:r>
      <w:r w:rsidRPr="00415121">
        <w:rPr>
          <w:rFonts w:ascii="Times New Roman" w:hAnsi="Times New Roman" w:cs="Times New Roman"/>
          <w:sz w:val="24"/>
          <w:szCs w:val="24"/>
        </w:rPr>
        <w:t>о</w:t>
      </w:r>
      <w:r w:rsidRPr="00415121">
        <w:rPr>
          <w:rFonts w:ascii="Times New Roman" w:hAnsi="Times New Roman" w:cs="Times New Roman"/>
          <w:sz w:val="24"/>
          <w:szCs w:val="24"/>
        </w:rPr>
        <w:t>нии закрытия Турнира.</w:t>
      </w:r>
    </w:p>
    <w:p w:rsidR="00415121" w:rsidRPr="00415121" w:rsidRDefault="00415121" w:rsidP="00415121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11807697"/>
      <w:r w:rsidRPr="00415121">
        <w:rPr>
          <w:rFonts w:ascii="Times New Roman" w:hAnsi="Times New Roman" w:cs="Times New Roman"/>
          <w:sz w:val="24"/>
          <w:szCs w:val="24"/>
        </w:rPr>
        <w:lastRenderedPageBreak/>
        <w:t>ЗАКЛЮЧИТЕЛЬНЫЕ ПОЛОЖЕНИЯ</w:t>
      </w:r>
      <w:bookmarkEnd w:id="6"/>
    </w:p>
    <w:p w:rsidR="00415121" w:rsidRPr="00415121" w:rsidRDefault="00415121" w:rsidP="00415121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121" w:rsidRPr="00415121" w:rsidRDefault="00415121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 xml:space="preserve">1. Любые замечания и </w:t>
      </w:r>
      <w:proofErr w:type="gramStart"/>
      <w:r w:rsidRPr="00415121">
        <w:rPr>
          <w:rFonts w:ascii="Times New Roman" w:hAnsi="Times New Roman" w:cs="Times New Roman"/>
          <w:sz w:val="24"/>
          <w:szCs w:val="24"/>
        </w:rPr>
        <w:t>пожелания</w:t>
      </w:r>
      <w:proofErr w:type="gramEnd"/>
      <w:r w:rsidRPr="00415121">
        <w:rPr>
          <w:rFonts w:ascii="Times New Roman" w:hAnsi="Times New Roman" w:cs="Times New Roman"/>
          <w:sz w:val="24"/>
          <w:szCs w:val="24"/>
        </w:rPr>
        <w:t xml:space="preserve"> относительно настоящих Правил принимаются по адресу СОШ 23 </w:t>
      </w:r>
      <w:hyperlink r:id="rId6" w:history="1">
        <w:r w:rsidRPr="00415121">
          <w:rPr>
            <w:rStyle w:val="a7"/>
            <w:rFonts w:ascii="Times New Roman" w:hAnsi="Times New Roman" w:cs="Times New Roman"/>
            <w:sz w:val="24"/>
            <w:szCs w:val="24"/>
          </w:rPr>
          <w:t>moy-shcool23vorkuta@mail.ru</w:t>
        </w:r>
      </w:hyperlink>
      <w:r w:rsidRPr="00415121">
        <w:rPr>
          <w:rFonts w:ascii="Times New Roman" w:hAnsi="Times New Roman" w:cs="Times New Roman"/>
          <w:sz w:val="24"/>
          <w:szCs w:val="24"/>
        </w:rPr>
        <w:t xml:space="preserve"> до 25 апреля.</w:t>
      </w:r>
    </w:p>
    <w:p w:rsidR="00415121" w:rsidRPr="00415121" w:rsidRDefault="00415121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2. Оргкомитет Турнира оставляет за собой право вносить любые изменения в данные Правила в срок до 25 апреля.</w:t>
      </w:r>
    </w:p>
    <w:p w:rsidR="00415121" w:rsidRPr="00415121" w:rsidRDefault="00415121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3. Оргкомитет Турнира оставляет за собой право  вносить изменения в Порядок прохождения этапов Турнира (часть 3 Правил) после срока, указанного в п. 2 заключительных положений. При этом до дня проведения регионального этапа Турнира изменения могут быть внесены в уведомительном порядке, а после начала  Турнира – только при обязательном условии согл</w:t>
      </w:r>
      <w:r w:rsidRPr="00415121">
        <w:rPr>
          <w:rFonts w:ascii="Times New Roman" w:hAnsi="Times New Roman" w:cs="Times New Roman"/>
          <w:sz w:val="24"/>
          <w:szCs w:val="24"/>
        </w:rPr>
        <w:t>а</w:t>
      </w:r>
      <w:r w:rsidRPr="00415121">
        <w:rPr>
          <w:rFonts w:ascii="Times New Roman" w:hAnsi="Times New Roman" w:cs="Times New Roman"/>
          <w:sz w:val="24"/>
          <w:szCs w:val="24"/>
        </w:rPr>
        <w:t>сия капитанов всех команд, участвующих в соответствующем региональном этапе.</w:t>
      </w:r>
    </w:p>
    <w:p w:rsidR="00415121" w:rsidRPr="00415121" w:rsidRDefault="00415121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4. В случае слишком большого количества зарегистрировавшихся команд Оргкомитет  Ту</w:t>
      </w:r>
      <w:r w:rsidRPr="00415121">
        <w:rPr>
          <w:rFonts w:ascii="Times New Roman" w:hAnsi="Times New Roman" w:cs="Times New Roman"/>
          <w:sz w:val="24"/>
          <w:szCs w:val="24"/>
        </w:rPr>
        <w:t>р</w:t>
      </w:r>
      <w:r w:rsidRPr="00415121">
        <w:rPr>
          <w:rFonts w:ascii="Times New Roman" w:hAnsi="Times New Roman" w:cs="Times New Roman"/>
          <w:sz w:val="24"/>
          <w:szCs w:val="24"/>
        </w:rPr>
        <w:t>нира оставляет за собой право ввести дополнительный отбор по правилам, опубликованным впоследствии.</w:t>
      </w:r>
    </w:p>
    <w:p w:rsidR="00415121" w:rsidRPr="00415121" w:rsidRDefault="00415121" w:rsidP="0041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1">
        <w:rPr>
          <w:rFonts w:ascii="Times New Roman" w:hAnsi="Times New Roman" w:cs="Times New Roman"/>
          <w:sz w:val="24"/>
          <w:szCs w:val="24"/>
        </w:rPr>
        <w:t>5. Презентации команд сдаются организаторам и впоследствии (исключительно в виде файлов PDF) могут быть использованы Оргкомитетом в качестве иллюстративного материала</w:t>
      </w:r>
    </w:p>
    <w:sectPr w:rsidR="00415121" w:rsidRPr="00415121" w:rsidSect="00BC1A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ear Sans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06"/>
    <w:rsid w:val="003B636D"/>
    <w:rsid w:val="00415121"/>
    <w:rsid w:val="00566396"/>
    <w:rsid w:val="008B0FAD"/>
    <w:rsid w:val="00BC1A06"/>
    <w:rsid w:val="00E32F15"/>
    <w:rsid w:val="00F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C1A06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a"/>
    <w:next w:val="a"/>
    <w:uiPriority w:val="99"/>
    <w:rsid w:val="008B0FAD"/>
    <w:pPr>
      <w:autoSpaceDE w:val="0"/>
      <w:autoSpaceDN w:val="0"/>
      <w:adjustRightInd w:val="0"/>
      <w:spacing w:after="0" w:line="171" w:lineRule="atLeast"/>
    </w:pPr>
    <w:rPr>
      <w:rFonts w:ascii="Clear Sans Light" w:hAnsi="Clear Sans Light"/>
      <w:sz w:val="24"/>
      <w:szCs w:val="24"/>
    </w:rPr>
  </w:style>
  <w:style w:type="paragraph" w:customStyle="1" w:styleId="Pa6">
    <w:name w:val="Pa6"/>
    <w:basedOn w:val="a"/>
    <w:next w:val="a"/>
    <w:uiPriority w:val="99"/>
    <w:rsid w:val="008B0FAD"/>
    <w:pPr>
      <w:autoSpaceDE w:val="0"/>
      <w:autoSpaceDN w:val="0"/>
      <w:adjustRightInd w:val="0"/>
      <w:spacing w:after="0" w:line="181" w:lineRule="atLeast"/>
    </w:pPr>
    <w:rPr>
      <w:rFonts w:ascii="Clear Sans Light" w:hAnsi="Clear Sans Light"/>
      <w:sz w:val="24"/>
      <w:szCs w:val="24"/>
    </w:rPr>
  </w:style>
  <w:style w:type="character" w:styleId="a7">
    <w:name w:val="Hyperlink"/>
    <w:basedOn w:val="a0"/>
    <w:uiPriority w:val="99"/>
    <w:unhideWhenUsed/>
    <w:rsid w:val="0041512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1512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C1A06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a"/>
    <w:next w:val="a"/>
    <w:uiPriority w:val="99"/>
    <w:rsid w:val="008B0FAD"/>
    <w:pPr>
      <w:autoSpaceDE w:val="0"/>
      <w:autoSpaceDN w:val="0"/>
      <w:adjustRightInd w:val="0"/>
      <w:spacing w:after="0" w:line="171" w:lineRule="atLeast"/>
    </w:pPr>
    <w:rPr>
      <w:rFonts w:ascii="Clear Sans Light" w:hAnsi="Clear Sans Light"/>
      <w:sz w:val="24"/>
      <w:szCs w:val="24"/>
    </w:rPr>
  </w:style>
  <w:style w:type="paragraph" w:customStyle="1" w:styleId="Pa6">
    <w:name w:val="Pa6"/>
    <w:basedOn w:val="a"/>
    <w:next w:val="a"/>
    <w:uiPriority w:val="99"/>
    <w:rsid w:val="008B0FAD"/>
    <w:pPr>
      <w:autoSpaceDE w:val="0"/>
      <w:autoSpaceDN w:val="0"/>
      <w:adjustRightInd w:val="0"/>
      <w:spacing w:after="0" w:line="181" w:lineRule="atLeast"/>
    </w:pPr>
    <w:rPr>
      <w:rFonts w:ascii="Clear Sans Light" w:hAnsi="Clear Sans Light"/>
      <w:sz w:val="24"/>
      <w:szCs w:val="24"/>
    </w:rPr>
  </w:style>
  <w:style w:type="character" w:styleId="a7">
    <w:name w:val="Hyperlink"/>
    <w:basedOn w:val="a0"/>
    <w:uiPriority w:val="99"/>
    <w:unhideWhenUsed/>
    <w:rsid w:val="0041512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151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y-shcool23vork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4611-8BE7-4E73-A494-B2E49D9A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2018-05-29T18:14:00Z</dcterms:created>
  <dcterms:modified xsi:type="dcterms:W3CDTF">2018-05-29T18:14:00Z</dcterms:modified>
</cp:coreProperties>
</file>